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64DE" w14:textId="47AB0290" w:rsidR="00400AF4" w:rsidRDefault="00400AF4" w:rsidP="00EC1F00">
      <w:pPr>
        <w:spacing w:after="0"/>
      </w:pPr>
    </w:p>
    <w:p w14:paraId="068E3891" w14:textId="77777777" w:rsidR="00BD361E" w:rsidRDefault="00BD361E" w:rsidP="00EC1F00">
      <w:pPr>
        <w:spacing w:after="0"/>
      </w:pPr>
    </w:p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400AF4" w14:paraId="557CD244" w14:textId="77777777" w:rsidTr="00400AF4">
        <w:trPr>
          <w:jc w:val="right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FD31" w14:textId="77777777" w:rsidR="00400AF4" w:rsidRDefault="00400AF4" w:rsidP="00EC1F00"/>
        </w:tc>
        <w:tc>
          <w:tcPr>
            <w:tcW w:w="4531" w:type="dxa"/>
            <w:tcBorders>
              <w:left w:val="single" w:sz="4" w:space="0" w:color="auto"/>
            </w:tcBorders>
          </w:tcPr>
          <w:p w14:paraId="0BA9D7B5" w14:textId="06D5BB1F" w:rsidR="00400AF4" w:rsidRDefault="00400AF4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Anmälan gäller fr o m (datum)</w:t>
            </w:r>
          </w:p>
          <w:p w14:paraId="250F42A7" w14:textId="66530971" w:rsidR="00400AF4" w:rsidRPr="00400AF4" w:rsidRDefault="00400AF4" w:rsidP="00EC1F00">
            <w:pPr>
              <w:rPr>
                <w:sz w:val="16"/>
                <w:szCs w:val="16"/>
              </w:rPr>
            </w:pPr>
          </w:p>
        </w:tc>
      </w:tr>
      <w:tr w:rsidR="00400AF4" w14:paraId="52AE99D6" w14:textId="77777777" w:rsidTr="00386BBE">
        <w:trPr>
          <w:jc w:val="right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0869B9FF" w14:textId="5290FC38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1F4632" wp14:editId="0E33CD87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103615</wp:posOffset>
                      </wp:positionV>
                      <wp:extent cx="139065" cy="143510"/>
                      <wp:effectExtent l="0" t="0" r="13335" b="2794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E531B" id="Rektangel 15" o:spid="_x0000_s1026" style="position:absolute;margin-left:433pt;margin-top:8.15pt;width:10.95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CF575" wp14:editId="30206189">
                      <wp:simplePos x="0" y="0"/>
                      <wp:positionH relativeFrom="column">
                        <wp:posOffset>3577480</wp:posOffset>
                      </wp:positionH>
                      <wp:positionV relativeFrom="paragraph">
                        <wp:posOffset>109855</wp:posOffset>
                      </wp:positionV>
                      <wp:extent cx="139065" cy="143510"/>
                      <wp:effectExtent l="0" t="0" r="13335" b="2794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80513" id="Rektangel 9" o:spid="_x0000_s1026" style="position:absolute;margin-left:281.7pt;margin-top:8.65pt;width:10.95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E846DA" wp14:editId="72F7BDE4">
                      <wp:simplePos x="0" y="0"/>
                      <wp:positionH relativeFrom="column">
                        <wp:posOffset>1685815</wp:posOffset>
                      </wp:positionH>
                      <wp:positionV relativeFrom="paragraph">
                        <wp:posOffset>100965</wp:posOffset>
                      </wp:positionV>
                      <wp:extent cx="139065" cy="143510"/>
                      <wp:effectExtent l="0" t="0" r="13335" b="2794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549C8" id="Rektangel 8" o:spid="_x0000_s1026" style="position:absolute;margin-left:132.75pt;margin-top:7.95pt;width:10.9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00AF4">
              <w:rPr>
                <w:sz w:val="16"/>
                <w:szCs w:val="16"/>
              </w:rPr>
              <w:t>Anmälan avser</w:t>
            </w:r>
          </w:p>
          <w:p w14:paraId="50EA96F8" w14:textId="77F6CFDB" w:rsidR="00400AF4" w:rsidRDefault="00400AF4" w:rsidP="00EC1F00">
            <w:r>
              <w:rPr>
                <w:sz w:val="20"/>
                <w:szCs w:val="20"/>
              </w:rPr>
              <w:t xml:space="preserve">Folkölsförsäljning </w:t>
            </w:r>
            <w:r w:rsidR="008A2AED">
              <w:rPr>
                <w:sz w:val="20"/>
                <w:szCs w:val="20"/>
              </w:rPr>
              <w:t>(detaljhandel)              Folkölsförsäljning (servering)                 Folkölsförsäljning (internet)</w:t>
            </w:r>
          </w:p>
        </w:tc>
      </w:tr>
      <w:tr w:rsidR="00400AF4" w14:paraId="312D6DF4" w14:textId="77777777" w:rsidTr="00400AF4">
        <w:trPr>
          <w:jc w:val="right"/>
        </w:trPr>
        <w:tc>
          <w:tcPr>
            <w:tcW w:w="4531" w:type="dxa"/>
          </w:tcPr>
          <w:p w14:paraId="4A387488" w14:textId="77777777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Försäljningsställe</w:t>
            </w:r>
          </w:p>
          <w:p w14:paraId="0F50763F" w14:textId="7A3E7C6E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CD4F7A6" w14:textId="53974180" w:rsidR="00400AF4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på försäljningsstället</w:t>
            </w:r>
          </w:p>
        </w:tc>
      </w:tr>
      <w:tr w:rsidR="00400AF4" w14:paraId="5C7659DB" w14:textId="77777777" w:rsidTr="00400AF4">
        <w:trPr>
          <w:jc w:val="right"/>
        </w:trPr>
        <w:tc>
          <w:tcPr>
            <w:tcW w:w="4531" w:type="dxa"/>
          </w:tcPr>
          <w:p w14:paraId="4BF3FEE8" w14:textId="1CBA88A6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Telefon</w:t>
            </w:r>
          </w:p>
          <w:p w14:paraId="36DFEA88" w14:textId="134EAA9D" w:rsidR="008A2AED" w:rsidRDefault="008A2AED" w:rsidP="00EC1F00"/>
        </w:tc>
        <w:tc>
          <w:tcPr>
            <w:tcW w:w="4531" w:type="dxa"/>
          </w:tcPr>
          <w:p w14:paraId="4735226C" w14:textId="0488F7EF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E-post</w:t>
            </w:r>
          </w:p>
        </w:tc>
      </w:tr>
      <w:tr w:rsidR="00400AF4" w14:paraId="18E27A09" w14:textId="77777777" w:rsidTr="00400AF4">
        <w:trPr>
          <w:jc w:val="right"/>
        </w:trPr>
        <w:tc>
          <w:tcPr>
            <w:tcW w:w="4531" w:type="dxa"/>
          </w:tcPr>
          <w:p w14:paraId="24A91747" w14:textId="77777777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4362117B" w14:textId="3E643098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4457D3E" w14:textId="04B140F7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Postnummer och postort</w:t>
            </w:r>
          </w:p>
        </w:tc>
      </w:tr>
    </w:tbl>
    <w:p w14:paraId="7E10EA5C" w14:textId="0799E156" w:rsidR="008A2AED" w:rsidRDefault="008A2AED" w:rsidP="00EC1F00">
      <w:pPr>
        <w:spacing w:after="0"/>
      </w:pPr>
    </w:p>
    <w:p w14:paraId="3566482E" w14:textId="4E97AE39" w:rsidR="008A2AED" w:rsidRPr="008A2AED" w:rsidRDefault="008A2AED" w:rsidP="00EC1F00">
      <w:pPr>
        <w:spacing w:after="0"/>
        <w:rPr>
          <w:b/>
          <w:bCs/>
        </w:rPr>
      </w:pPr>
      <w:r w:rsidRPr="008A2AED">
        <w:rPr>
          <w:b/>
          <w:bCs/>
        </w:rPr>
        <w:t>Ägare (bolag, ägare)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8A2AED" w14:paraId="6A685D5A" w14:textId="77777777" w:rsidTr="008A2AED">
        <w:tc>
          <w:tcPr>
            <w:tcW w:w="4531" w:type="dxa"/>
          </w:tcPr>
          <w:p w14:paraId="50D34B86" w14:textId="77777777" w:rsid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14F12D86" w14:textId="285B4784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036C3CE2" w14:textId="25C35766" w:rsidR="008A2AED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8A2AED" w14:paraId="7A69BEE1" w14:textId="77777777" w:rsidTr="008A2AED">
        <w:tc>
          <w:tcPr>
            <w:tcW w:w="4531" w:type="dxa"/>
          </w:tcPr>
          <w:p w14:paraId="54DEE7F4" w14:textId="77777777" w:rsid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40D228D3" w14:textId="2616D465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59750C67" w14:textId="1A1A62DE" w:rsidR="008A2AED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</w:tr>
      <w:tr w:rsidR="002B0C06" w14:paraId="78B22B3B" w14:textId="77777777" w:rsidTr="00240BBB">
        <w:tc>
          <w:tcPr>
            <w:tcW w:w="4531" w:type="dxa"/>
          </w:tcPr>
          <w:p w14:paraId="6C474164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45CCBA6B" w14:textId="472EDFA9" w:rsidR="002B0C06" w:rsidRPr="008A2AED" w:rsidRDefault="002B0C06" w:rsidP="00EC1F0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F3357D3" w14:textId="1289222A" w:rsidR="002B0C06" w:rsidRPr="008A2AED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Postnummer </w:t>
            </w:r>
          </w:p>
        </w:tc>
        <w:tc>
          <w:tcPr>
            <w:tcW w:w="2266" w:type="dxa"/>
          </w:tcPr>
          <w:p w14:paraId="5A187E4D" w14:textId="4E00DE51" w:rsidR="002B0C06" w:rsidRPr="008A2AED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Postort</w:t>
            </w:r>
          </w:p>
        </w:tc>
      </w:tr>
      <w:tr w:rsidR="002B0C06" w14:paraId="576F6063" w14:textId="77777777" w:rsidTr="00A85A59">
        <w:tc>
          <w:tcPr>
            <w:tcW w:w="9062" w:type="dxa"/>
            <w:gridSpan w:val="3"/>
          </w:tcPr>
          <w:p w14:paraId="3ECBC597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hos ägaren</w:t>
            </w:r>
          </w:p>
          <w:p w14:paraId="13FFCD30" w14:textId="77777777" w:rsidR="002B0C06" w:rsidRPr="008A2AED" w:rsidRDefault="002B0C06" w:rsidP="00EC1F00">
            <w:pPr>
              <w:rPr>
                <w:sz w:val="16"/>
                <w:szCs w:val="16"/>
              </w:rPr>
            </w:pPr>
          </w:p>
        </w:tc>
      </w:tr>
    </w:tbl>
    <w:p w14:paraId="1E394C6E" w14:textId="1C8FBB19" w:rsidR="00493A4C" w:rsidRPr="002B0C06" w:rsidRDefault="00D14646" w:rsidP="00EC1F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A5277" wp14:editId="65CA4CE4">
                <wp:simplePos x="0" y="0"/>
                <wp:positionH relativeFrom="column">
                  <wp:posOffset>1336675</wp:posOffset>
                </wp:positionH>
                <wp:positionV relativeFrom="paragraph">
                  <wp:posOffset>1262331</wp:posOffset>
                </wp:positionV>
                <wp:extent cx="351693" cy="21805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21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A14E0" id="Rektangel 3" o:spid="_x0000_s1026" style="position:absolute;margin-left:105.25pt;margin-top:99.4pt;width:27.7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" fillcolor="white [3212]" stroked="f" strokeweight="1pt"/>
            </w:pict>
          </mc:Fallback>
        </mc:AlternateContent>
      </w:r>
    </w:p>
    <w:p w14:paraId="1735E4EA" w14:textId="77777777" w:rsidR="00493A4C" w:rsidRPr="00493A4C" w:rsidRDefault="00493A4C" w:rsidP="00EC1F00">
      <w:pPr>
        <w:spacing w:after="0"/>
        <w:rPr>
          <w:sz w:val="18"/>
          <w:szCs w:val="18"/>
        </w:rPr>
      </w:pPr>
    </w:p>
    <w:p w14:paraId="099BAD64" w14:textId="51096468" w:rsidR="00493A4C" w:rsidRDefault="00493A4C" w:rsidP="00EC1F00">
      <w:pPr>
        <w:spacing w:after="0"/>
        <w:rPr>
          <w:b/>
          <w:bCs/>
        </w:rPr>
      </w:pPr>
      <w:r w:rsidRPr="00493A4C">
        <w:rPr>
          <w:b/>
          <w:bCs/>
        </w:rPr>
        <w:t>Faktureringsadress (om annan än ovan)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B0C06" w14:paraId="0E555393" w14:textId="77777777" w:rsidTr="002B0C06">
        <w:tc>
          <w:tcPr>
            <w:tcW w:w="4531" w:type="dxa"/>
          </w:tcPr>
          <w:p w14:paraId="2B119C90" w14:textId="77777777" w:rsidR="002B0C06" w:rsidRPr="002B0C06" w:rsidRDefault="002B0C06" w:rsidP="00EC1F00">
            <w:pPr>
              <w:rPr>
                <w:sz w:val="16"/>
                <w:szCs w:val="16"/>
              </w:rPr>
            </w:pPr>
            <w:r w:rsidRPr="002B0C06">
              <w:rPr>
                <w:sz w:val="16"/>
                <w:szCs w:val="16"/>
              </w:rPr>
              <w:t>Namn</w:t>
            </w:r>
          </w:p>
          <w:p w14:paraId="2047545B" w14:textId="18EF3003" w:rsidR="002B0C06" w:rsidRPr="002B0C06" w:rsidRDefault="002B0C06" w:rsidP="00EC1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6B7BFAE7" w14:textId="0A340742" w:rsidR="002B0C06" w:rsidRPr="002B0C06" w:rsidRDefault="002B0C06" w:rsidP="00EC1F00">
            <w:pPr>
              <w:rPr>
                <w:sz w:val="16"/>
                <w:szCs w:val="16"/>
              </w:rPr>
            </w:pPr>
            <w:r w:rsidRPr="002B0C06">
              <w:rPr>
                <w:sz w:val="16"/>
                <w:szCs w:val="16"/>
              </w:rPr>
              <w:t>Kontaktperson fakturering</w:t>
            </w:r>
          </w:p>
        </w:tc>
      </w:tr>
      <w:tr w:rsidR="002B0C06" w14:paraId="2EF71AE2" w14:textId="77777777" w:rsidTr="007D21EF">
        <w:tc>
          <w:tcPr>
            <w:tcW w:w="4531" w:type="dxa"/>
          </w:tcPr>
          <w:p w14:paraId="4CD8186D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7A73F85A" w14:textId="4FD5818F" w:rsidR="002B0C06" w:rsidRPr="002B0C06" w:rsidRDefault="002B0C06" w:rsidP="00EC1F0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2908ADC6" w14:textId="77777777" w:rsidR="002B0C06" w:rsidRP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2266" w:type="dxa"/>
          </w:tcPr>
          <w:p w14:paraId="4E0B9F9D" w14:textId="7E7F7E42" w:rsidR="002B0C06" w:rsidRP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Postort</w:t>
            </w:r>
          </w:p>
        </w:tc>
      </w:tr>
    </w:tbl>
    <w:p w14:paraId="1FD439BB" w14:textId="4D0BD07E" w:rsidR="00493A4C" w:rsidRDefault="00493A4C" w:rsidP="00EC1F00">
      <w:pPr>
        <w:spacing w:after="0"/>
        <w:rPr>
          <w:sz w:val="18"/>
          <w:szCs w:val="18"/>
        </w:rPr>
      </w:pPr>
    </w:p>
    <w:p w14:paraId="594A5C65" w14:textId="77777777" w:rsidR="002B0C06" w:rsidRPr="00493A4C" w:rsidRDefault="002B0C06" w:rsidP="00EC1F00">
      <w:pPr>
        <w:spacing w:after="0"/>
        <w:rPr>
          <w:sz w:val="18"/>
          <w:szCs w:val="18"/>
        </w:rPr>
      </w:pPr>
    </w:p>
    <w:p w14:paraId="2BB77E98" w14:textId="77777777" w:rsidR="00621595" w:rsidRDefault="00621595" w:rsidP="00EC1F00">
      <w:pPr>
        <w:spacing w:after="0"/>
        <w:rPr>
          <w:b/>
          <w:bCs/>
        </w:rPr>
      </w:pPr>
      <w:r w:rsidRPr="00621595">
        <w:rPr>
          <w:b/>
          <w:bCs/>
        </w:rPr>
        <w:t>Egenkontrollprogram</w:t>
      </w:r>
    </w:p>
    <w:p w14:paraId="398067E2" w14:textId="77777777" w:rsidR="00621595" w:rsidRPr="00621595" w:rsidRDefault="00621595" w:rsidP="00EC1F00">
      <w:pPr>
        <w:spacing w:after="0"/>
      </w:pPr>
      <w:r w:rsidRPr="00621595">
        <w:t xml:space="preserve">Den som bedriver detaljhandel med folköl </w:t>
      </w:r>
      <w:r>
        <w:t xml:space="preserve">är skyldiga </w:t>
      </w:r>
      <w:r w:rsidR="005C0A6F">
        <w:t>att</w:t>
      </w:r>
      <w:r w:rsidRPr="00621595">
        <w:t xml:space="preserve"> utöva särskild kontroll över </w:t>
      </w:r>
      <w:r w:rsidR="005C0A6F">
        <w:t>öl</w:t>
      </w:r>
      <w:r w:rsidRPr="00621595">
        <w:t>försäljningen</w:t>
      </w:r>
      <w:r w:rsidR="005C0A6F">
        <w:t>.</w:t>
      </w:r>
      <w:r w:rsidRPr="00621595">
        <w:t xml:space="preserve"> </w:t>
      </w:r>
    </w:p>
    <w:tbl>
      <w:tblPr>
        <w:tblStyle w:val="Tabellrutnt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CE6" w14:paraId="55E8BC00" w14:textId="77777777" w:rsidTr="002D5CE6">
        <w:tc>
          <w:tcPr>
            <w:tcW w:w="9062" w:type="dxa"/>
          </w:tcPr>
          <w:p w14:paraId="0E1E1AB4" w14:textId="77777777" w:rsidR="002D5CE6" w:rsidRDefault="002D5CE6" w:rsidP="002D5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 bifogar härmed mitt egenkontrollprogram (kryssa)</w:t>
            </w:r>
          </w:p>
          <w:p w14:paraId="33F31773" w14:textId="578B50EB" w:rsidR="002D5CE6" w:rsidRDefault="00BD361E" w:rsidP="002D5CE6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2B42B" wp14:editId="0FDA603F">
                      <wp:simplePos x="0" y="0"/>
                      <wp:positionH relativeFrom="column">
                        <wp:posOffset>200135</wp:posOffset>
                      </wp:positionH>
                      <wp:positionV relativeFrom="paragraph">
                        <wp:posOffset>98425</wp:posOffset>
                      </wp:positionV>
                      <wp:extent cx="163830" cy="163830"/>
                      <wp:effectExtent l="0" t="0" r="26670" b="2667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66F2" id="Rektangel 14" o:spid="_x0000_s1026" style="position:absolute;margin-left:15.75pt;margin-top:7.75pt;width:12.9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170B8" wp14:editId="50889647">
                      <wp:simplePos x="0" y="0"/>
                      <wp:positionH relativeFrom="column">
                        <wp:posOffset>2572275</wp:posOffset>
                      </wp:positionH>
                      <wp:positionV relativeFrom="paragraph">
                        <wp:posOffset>107315</wp:posOffset>
                      </wp:positionV>
                      <wp:extent cx="153670" cy="148590"/>
                      <wp:effectExtent l="0" t="0" r="1778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359B" id="Rektangel 7" o:spid="_x0000_s1026" style="position:absolute;margin-left:202.55pt;margin-top:8.45pt;width:12.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2B0C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C5A10" wp14:editId="16AC2B7B">
                      <wp:simplePos x="0" y="0"/>
                      <wp:positionH relativeFrom="column">
                        <wp:posOffset>5349130</wp:posOffset>
                      </wp:positionH>
                      <wp:positionV relativeFrom="paragraph">
                        <wp:posOffset>96520</wp:posOffset>
                      </wp:positionV>
                      <wp:extent cx="143510" cy="148590"/>
                      <wp:effectExtent l="0" t="0" r="27940" b="2286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823C" id="Rektangel 12" o:spid="_x0000_s1026" style="position:absolute;margin-left:421.2pt;margin-top:7.6pt;width:11.3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0FD76920" w14:textId="2D7ACDA1" w:rsidR="002D5CE6" w:rsidRPr="00014B93" w:rsidRDefault="002D5CE6" w:rsidP="002D5CE6">
            <w:pPr>
              <w:rPr>
                <w:sz w:val="16"/>
                <w:szCs w:val="16"/>
              </w:rPr>
            </w:pPr>
            <w:r>
              <w:t xml:space="preserve"> </w:t>
            </w:r>
            <w:r w:rsidRPr="002D5CE6">
              <w:t>Ja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2B0C06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="002B0C06">
              <w:rPr>
                <w:sz w:val="16"/>
                <w:szCs w:val="16"/>
              </w:rPr>
              <w:t xml:space="preserve">               </w:t>
            </w:r>
            <w:r w:rsidRPr="002D5CE6">
              <w:t>Nej</w:t>
            </w:r>
            <w:r>
              <w:t xml:space="preserve">                                        </w:t>
            </w:r>
            <w:r w:rsidR="002B0C06">
              <w:t xml:space="preserve">            </w:t>
            </w:r>
            <w:r>
              <w:t>Jag vill bli kontaktad</w:t>
            </w:r>
          </w:p>
        </w:tc>
      </w:tr>
    </w:tbl>
    <w:p w14:paraId="5C8141DC" w14:textId="14C77ABE" w:rsidR="00EC1F00" w:rsidRDefault="00EC1F00" w:rsidP="00EC1F00">
      <w:pPr>
        <w:spacing w:after="0"/>
        <w:rPr>
          <w:sz w:val="18"/>
          <w:szCs w:val="18"/>
        </w:rPr>
      </w:pPr>
    </w:p>
    <w:p w14:paraId="43BC7BA7" w14:textId="77777777" w:rsidR="002B0C06" w:rsidRPr="00493A4C" w:rsidRDefault="002B0C06" w:rsidP="00EC1F00">
      <w:pPr>
        <w:spacing w:after="0"/>
        <w:rPr>
          <w:sz w:val="18"/>
          <w:szCs w:val="18"/>
        </w:rPr>
      </w:pPr>
    </w:p>
    <w:p w14:paraId="65C88A68" w14:textId="77777777" w:rsidR="00621595" w:rsidRPr="00621595" w:rsidRDefault="00621595" w:rsidP="00EC1F00">
      <w:pPr>
        <w:spacing w:after="0"/>
        <w:rPr>
          <w:b/>
          <w:bCs/>
        </w:rPr>
      </w:pPr>
      <w:r w:rsidRPr="00621595">
        <w:rPr>
          <w:b/>
          <w:bCs/>
        </w:rPr>
        <w:t>Tillsynsavgift</w:t>
      </w:r>
    </w:p>
    <w:p w14:paraId="5972B0CA" w14:textId="758E64A2" w:rsidR="00621595" w:rsidRDefault="00621595" w:rsidP="00CF55D3">
      <w:pPr>
        <w:spacing w:after="40"/>
      </w:pPr>
      <w:r>
        <w:t xml:space="preserve">Miljö- och hälsoskyddsförvaltning i Västerås stad tar årligen ut en </w:t>
      </w:r>
      <w:r w:rsidR="0008462F">
        <w:t>kontroll</w:t>
      </w:r>
      <w:r>
        <w:t xml:space="preserve">avgift för folköl. </w:t>
      </w:r>
      <w:r w:rsidR="00CF55D3">
        <w:t xml:space="preserve">Denna </w:t>
      </w:r>
      <w:r>
        <w:t>uppgår</w:t>
      </w:r>
      <w:r w:rsidR="00CF55D3">
        <w:t xml:space="preserve"> för närvarande (2023)</w:t>
      </w:r>
      <w:r>
        <w:t xml:space="preserve"> till </w:t>
      </w:r>
      <w:r w:rsidR="001906CE" w:rsidRPr="00CF55D3">
        <w:rPr>
          <w:b/>
          <w:bCs/>
        </w:rPr>
        <w:t>2 100</w:t>
      </w:r>
      <w:r w:rsidRPr="00CF55D3">
        <w:rPr>
          <w:b/>
          <w:bCs/>
        </w:rPr>
        <w:t xml:space="preserve"> kr</w:t>
      </w:r>
      <w:r>
        <w:t xml:space="preserve"> per år.</w:t>
      </w:r>
      <w:r w:rsidR="001906CE">
        <w:t xml:space="preserve"> Om </w:t>
      </w:r>
      <w:r w:rsidR="00CF55D3">
        <w:t xml:space="preserve">din </w:t>
      </w:r>
      <w:r w:rsidR="001906CE">
        <w:t>verksamh</w:t>
      </w:r>
      <w:r w:rsidR="00CF55D3">
        <w:t>et</w:t>
      </w:r>
      <w:r w:rsidR="001906CE">
        <w:t xml:space="preserve"> förändras på något sätt informera oss om detta till: </w:t>
      </w:r>
      <w:r w:rsidR="001906CE" w:rsidRPr="001906CE">
        <w:rPr>
          <w:color w:val="0070C0"/>
        </w:rPr>
        <w:t>mhf@vasteras.se</w:t>
      </w:r>
    </w:p>
    <w:p w14:paraId="1FF51CA3" w14:textId="77777777" w:rsidR="005C0A6F" w:rsidRPr="00493A4C" w:rsidRDefault="005C0A6F" w:rsidP="005C0A6F">
      <w:pPr>
        <w:spacing w:after="0"/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5C0A6F" w14:paraId="5BAA90F9" w14:textId="77777777" w:rsidTr="005C0A6F">
        <w:tc>
          <w:tcPr>
            <w:tcW w:w="2122" w:type="dxa"/>
          </w:tcPr>
          <w:p w14:paraId="1958583B" w14:textId="77777777" w:rsidR="005C0A6F" w:rsidRPr="005C0A6F" w:rsidRDefault="005C0A6F" w:rsidP="005C0A6F">
            <w:pPr>
              <w:rPr>
                <w:b/>
                <w:bCs/>
                <w:sz w:val="16"/>
                <w:szCs w:val="16"/>
              </w:rPr>
            </w:pPr>
            <w:r w:rsidRPr="005C0A6F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3543" w:type="dxa"/>
          </w:tcPr>
          <w:p w14:paraId="6D3DA00E" w14:textId="77777777" w:rsidR="005C0A6F" w:rsidRPr="005C0A6F" w:rsidRDefault="005C0A6F" w:rsidP="005C0A6F">
            <w:pPr>
              <w:rPr>
                <w:rFonts w:cstheme="minorHAnsi"/>
                <w:sz w:val="16"/>
                <w:szCs w:val="16"/>
              </w:rPr>
            </w:pPr>
            <w:r w:rsidRPr="005C0A6F">
              <w:rPr>
                <w:rFonts w:cstheme="minorHAnsi"/>
                <w:sz w:val="16"/>
                <w:szCs w:val="16"/>
              </w:rPr>
              <w:t>Behörig firmatecknare</w:t>
            </w:r>
          </w:p>
        </w:tc>
        <w:tc>
          <w:tcPr>
            <w:tcW w:w="3397" w:type="dxa"/>
          </w:tcPr>
          <w:p w14:paraId="70322402" w14:textId="77777777" w:rsidR="005C0A6F" w:rsidRPr="00014B93" w:rsidRDefault="005C0A6F" w:rsidP="005C0A6F">
            <w:pPr>
              <w:rPr>
                <w:sz w:val="16"/>
                <w:szCs w:val="16"/>
              </w:rPr>
            </w:pPr>
            <w:r w:rsidRPr="00014B93">
              <w:rPr>
                <w:sz w:val="16"/>
                <w:szCs w:val="16"/>
              </w:rPr>
              <w:t>Namnförtydligande</w:t>
            </w:r>
          </w:p>
          <w:p w14:paraId="4E9C425C" w14:textId="77777777" w:rsidR="005C0A6F" w:rsidRPr="005C0A6F" w:rsidRDefault="005C0A6F" w:rsidP="005C0A6F">
            <w:pPr>
              <w:rPr>
                <w:sz w:val="28"/>
                <w:szCs w:val="28"/>
              </w:rPr>
            </w:pPr>
          </w:p>
        </w:tc>
      </w:tr>
    </w:tbl>
    <w:p w14:paraId="43C5A769" w14:textId="77777777" w:rsidR="007B6483" w:rsidRPr="00493A4C" w:rsidRDefault="007B6483" w:rsidP="005C0A6F">
      <w:pPr>
        <w:spacing w:after="0"/>
        <w:rPr>
          <w:sz w:val="16"/>
          <w:szCs w:val="16"/>
        </w:rPr>
      </w:pPr>
    </w:p>
    <w:p w14:paraId="10B444A9" w14:textId="77777777" w:rsidR="005C0A6F" w:rsidRDefault="005C0A6F" w:rsidP="003A3B17">
      <w:r w:rsidRPr="00EC1F00">
        <w:rPr>
          <w:noProof/>
        </w:rPr>
        <w:drawing>
          <wp:inline distT="0" distB="0" distL="0" distR="0" wp14:anchorId="6CE8DA04" wp14:editId="3C00C091">
            <wp:extent cx="5802923" cy="775897"/>
            <wp:effectExtent l="0" t="0" r="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9696" cy="84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BA9B" w14:textId="77777777" w:rsidR="003A3B17" w:rsidRPr="005C0A6F" w:rsidRDefault="003A3B17" w:rsidP="003A3B17">
      <w:r w:rsidRPr="001F608A">
        <w:rPr>
          <w:b/>
          <w:bCs/>
        </w:rPr>
        <w:lastRenderedPageBreak/>
        <w:t>FOLKÖL</w:t>
      </w:r>
    </w:p>
    <w:p w14:paraId="4BF1B941" w14:textId="77777777" w:rsidR="003A3B17" w:rsidRDefault="000869EE" w:rsidP="003A3B17">
      <w:r>
        <w:t>F</w:t>
      </w:r>
      <w:r w:rsidR="003A3B17">
        <w:t>olköl (öl) definieras i 1 kap. 8 § alkohollagen (2010:1622) som en dryck som framställts genom jäsning med torkat eller rostat malt som huvudsakligt extraktgivande ämne och vars alkoholhalt överstiger 2,25 men inte 3,5 volymprocent alkohol.</w:t>
      </w:r>
    </w:p>
    <w:p w14:paraId="135CD0A7" w14:textId="77777777" w:rsidR="003A3B17" w:rsidRDefault="003A3B17" w:rsidP="003A3B17">
      <w:r>
        <w:t xml:space="preserve">Detaljhandel med öl </w:t>
      </w:r>
      <w:r w:rsidR="001F608A">
        <w:t>får endast</w:t>
      </w:r>
      <w:r>
        <w:t xml:space="preserve"> bedriv</w:t>
      </w:r>
      <w:r w:rsidR="001F608A">
        <w:t>a</w:t>
      </w:r>
      <w:r>
        <w:t xml:space="preserve">s i en lokal där försäljning av matvaror </w:t>
      </w:r>
      <w:r w:rsidR="001F608A">
        <w:t>sker</w:t>
      </w:r>
      <w:r>
        <w:t>. Det ska vara fråga om egentliga matvaror ur det sedvanliga livsmedelssortimentet. Med detta avses t.ex. mejeriprodukter, charkvaror, torrvaror, grönsaker och frukt samt ett brett urval konserver liksom djupfrysta matvaror.</w:t>
      </w:r>
    </w:p>
    <w:p w14:paraId="6ABD4891" w14:textId="77777777" w:rsidR="003A3B17" w:rsidRDefault="003A3B17" w:rsidP="003A3B17">
      <w:r>
        <w:t>Som matvaror brukar också räknas pizzor, piroger, smörgåsar och portioner av hämtmat.</w:t>
      </w:r>
    </w:p>
    <w:p w14:paraId="7A95E1D3" w14:textId="77777777" w:rsidR="003A3B17" w:rsidRDefault="003A3B17" w:rsidP="003A3B17">
      <w:r>
        <w:t xml:space="preserve">Däremot anses </w:t>
      </w:r>
      <w:r w:rsidRPr="00E17BA7">
        <w:rPr>
          <w:b/>
          <w:bCs/>
        </w:rPr>
        <w:t>inte</w:t>
      </w:r>
      <w:r>
        <w:t xml:space="preserve"> livsmedel inom det s.k. kiosksortimentet vara matvaror. Det gäller glass, konfektyrer, snacks, lättdrycker, kaffe, te, kakao, frukt, produkter av frukt, honung, kex och liknande.</w:t>
      </w:r>
    </w:p>
    <w:p w14:paraId="63056538" w14:textId="77777777" w:rsidR="003A3B17" w:rsidRDefault="003A3B17" w:rsidP="003A3B17">
      <w:r>
        <w:t>Det föreligger även matkrav vid servering av folköl.</w:t>
      </w:r>
    </w:p>
    <w:p w14:paraId="61090210" w14:textId="77777777" w:rsidR="003A3B17" w:rsidRDefault="003A3B17" w:rsidP="003A3B17">
      <w:r>
        <w:t xml:space="preserve">Vid försäljning av folköl inom Västerås stad föreligger en skyldighet att anmäla detta till </w:t>
      </w:r>
      <w:r w:rsidRPr="003A3B17">
        <w:t>Miljö- och hälsoskyddsförvaltningen</w:t>
      </w:r>
      <w:r>
        <w:t>.</w:t>
      </w:r>
    </w:p>
    <w:p w14:paraId="31A10F28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Ordning och nykterhet ska råda på försäljningsstället och i dess närhet. (Alkohollagen 3 kap. 5 §)</w:t>
      </w:r>
    </w:p>
    <w:p w14:paraId="0ACF483A" w14:textId="657FA12A" w:rsidR="000869EE" w:rsidRDefault="000869EE" w:rsidP="000869EE">
      <w:r w:rsidRPr="000869EE">
        <w:t>Vid ägarskifte ska den nya ägaren anmäla detta till Miljö- och hälsoskyddsförvaltningen innan försäljning får påbörjas.</w:t>
      </w:r>
      <w:r w:rsidR="00E17BA7">
        <w:t xml:space="preserve"> Likaså ska andra viktiga förändringar för din verksamheten anmälas.</w:t>
      </w:r>
    </w:p>
    <w:p w14:paraId="4D12929D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Folköl får inte säljas:</w:t>
      </w:r>
    </w:p>
    <w:p w14:paraId="5C8F7E0E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Till den som inte har fyllt 18 år. (Alkohollagen 3 kap. 7 §)</w:t>
      </w:r>
    </w:p>
    <w:p w14:paraId="07E3C3F1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Till den som kan antas lämna den vidare till underårig. (Alkohollagen 3 kap. 8 §)</w:t>
      </w:r>
    </w:p>
    <w:p w14:paraId="47E0BAC2" w14:textId="77777777" w:rsidR="003A3B17" w:rsidRDefault="001F608A" w:rsidP="003A3B17">
      <w:pPr>
        <w:pStyle w:val="Liststycke"/>
        <w:numPr>
          <w:ilvl w:val="0"/>
          <w:numId w:val="1"/>
        </w:numPr>
      </w:pPr>
      <w:r>
        <w:t>Till den som</w:t>
      </w:r>
      <w:r w:rsidR="003A3B17">
        <w:t xml:space="preserve"> är påverkad av alkohol eller andra berusningsmedel. (Alkohollagen 3 kap. 8 §)</w:t>
      </w:r>
    </w:p>
    <w:p w14:paraId="136985E3" w14:textId="77777777" w:rsidR="003A3B17" w:rsidRDefault="003A3B17" w:rsidP="003A3B17">
      <w:r>
        <w:t>Det är viktigt att känna till att kassören/kassörskan vid tveksamma fall är skyldig att kontrollera kundens ålder, känna till reglerna som är angivna i Alkohollagen och ansvara för att de efterföljs. Skulle säljaren bryta mot Alkohollagen kan han eller hon dömas till böter eller fängelse i högst sex månader. (Alkohollagen 11 kap. 9 §)</w:t>
      </w:r>
    </w:p>
    <w:p w14:paraId="52420E09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Egenkontroll</w:t>
      </w:r>
    </w:p>
    <w:p w14:paraId="4B214E6E" w14:textId="77777777" w:rsidR="003A3B17" w:rsidRDefault="003A3B17" w:rsidP="003A3B17">
      <w:r>
        <w:t>Varje rörelse som säljer folköl är skyldiga att utöva särskild tillsyn över ölförsäljningen. För detta ändamål ska näringsidkaren ta fram ett egenkontrollprogram (Alkohollagen, 5 kap. 5 §). Programmet ska bl.a. beskriva vilka rutiner som ska tillämpas vid försäljning av folköl för att minimera antalet överträdelser av försäljningsbestämmelserna.</w:t>
      </w:r>
    </w:p>
    <w:p w14:paraId="57CA9FA9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Försäljningsförbud</w:t>
      </w:r>
    </w:p>
    <w:p w14:paraId="135BFE19" w14:textId="77777777" w:rsidR="003A3B17" w:rsidRDefault="003A3B17" w:rsidP="003A3B17">
      <w:r>
        <w:t>Rätten att sälja folköl kan vid överträdelse av alkohollagen dras in i sex (6) månader och vid upprepad eller allvarlig försummelse utökas till tolv (12) månader</w:t>
      </w:r>
      <w:r w:rsidR="001F608A">
        <w:t xml:space="preserve"> </w:t>
      </w:r>
      <w:r w:rsidRPr="003A3B17">
        <w:t>(Alkohollagen 9 kap. 19 §)</w:t>
      </w:r>
      <w:r w:rsidR="001F608A">
        <w:t>.</w:t>
      </w:r>
    </w:p>
    <w:sectPr w:rsidR="003A3B17" w:rsidSect="00EC1F0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543D" w14:textId="77777777" w:rsidR="00D54663" w:rsidRDefault="00D54663" w:rsidP="001F608A">
      <w:pPr>
        <w:spacing w:after="0" w:line="240" w:lineRule="auto"/>
      </w:pPr>
      <w:r>
        <w:separator/>
      </w:r>
    </w:p>
  </w:endnote>
  <w:endnote w:type="continuationSeparator" w:id="0">
    <w:p w14:paraId="4AF1A116" w14:textId="77777777" w:rsidR="00D54663" w:rsidRDefault="00D54663" w:rsidP="001F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4335" w14:textId="77777777" w:rsidR="00D54663" w:rsidRDefault="00D54663" w:rsidP="001F608A">
      <w:pPr>
        <w:spacing w:after="0" w:line="240" w:lineRule="auto"/>
      </w:pPr>
      <w:r>
        <w:separator/>
      </w:r>
    </w:p>
  </w:footnote>
  <w:footnote w:type="continuationSeparator" w:id="0">
    <w:p w14:paraId="73F59902" w14:textId="77777777" w:rsidR="00D54663" w:rsidRDefault="00D54663" w:rsidP="001F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E615" w14:textId="77777777" w:rsidR="001F608A" w:rsidRDefault="001F608A">
    <w:pPr>
      <w:pStyle w:val="Sidhuvud"/>
    </w:pPr>
    <w:r w:rsidRPr="001F608A">
      <w:rPr>
        <w:noProof/>
      </w:rPr>
      <w:drawing>
        <wp:inline distT="0" distB="0" distL="0" distR="0" wp14:anchorId="611E6175" wp14:editId="658DB3DF">
          <wp:extent cx="5774788" cy="1458757"/>
          <wp:effectExtent l="0" t="0" r="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256" cy="14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54F3" w14:textId="77777777" w:rsidR="00EB4419" w:rsidRDefault="00EC1F00">
    <w:pPr>
      <w:pStyle w:val="Sidhuvud"/>
    </w:pPr>
    <w:r w:rsidRPr="00EC1F00">
      <w:rPr>
        <w:noProof/>
      </w:rPr>
      <w:drawing>
        <wp:inline distT="0" distB="0" distL="0" distR="0" wp14:anchorId="083A6136" wp14:editId="42AFF702">
          <wp:extent cx="5341435" cy="1375931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1435" cy="137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5D8"/>
    <w:multiLevelType w:val="hybridMultilevel"/>
    <w:tmpl w:val="BB4AB7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7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17"/>
    <w:rsid w:val="00014B93"/>
    <w:rsid w:val="00026894"/>
    <w:rsid w:val="0008462F"/>
    <w:rsid w:val="000869EE"/>
    <w:rsid w:val="0011544A"/>
    <w:rsid w:val="001906CE"/>
    <w:rsid w:val="001F3664"/>
    <w:rsid w:val="001F608A"/>
    <w:rsid w:val="002B0C06"/>
    <w:rsid w:val="002D12D6"/>
    <w:rsid w:val="002D5CE6"/>
    <w:rsid w:val="002F3048"/>
    <w:rsid w:val="003A3B17"/>
    <w:rsid w:val="00400AF4"/>
    <w:rsid w:val="0042314A"/>
    <w:rsid w:val="00447754"/>
    <w:rsid w:val="00493A4C"/>
    <w:rsid w:val="005C0A6F"/>
    <w:rsid w:val="00621595"/>
    <w:rsid w:val="006A5DBC"/>
    <w:rsid w:val="00795C6C"/>
    <w:rsid w:val="007B6483"/>
    <w:rsid w:val="007F5939"/>
    <w:rsid w:val="00826632"/>
    <w:rsid w:val="008A2AED"/>
    <w:rsid w:val="00966B5F"/>
    <w:rsid w:val="00A3421C"/>
    <w:rsid w:val="00A515D0"/>
    <w:rsid w:val="00AE23B6"/>
    <w:rsid w:val="00B23D28"/>
    <w:rsid w:val="00BD361E"/>
    <w:rsid w:val="00C04D0F"/>
    <w:rsid w:val="00C2539C"/>
    <w:rsid w:val="00CD5D99"/>
    <w:rsid w:val="00CF55D3"/>
    <w:rsid w:val="00D14646"/>
    <w:rsid w:val="00D379E0"/>
    <w:rsid w:val="00D54663"/>
    <w:rsid w:val="00D56614"/>
    <w:rsid w:val="00E17BA7"/>
    <w:rsid w:val="00EB4419"/>
    <w:rsid w:val="00EC1F00"/>
    <w:rsid w:val="00F52615"/>
    <w:rsid w:val="00F861F4"/>
    <w:rsid w:val="00FC2F28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50A5"/>
  <w15:chartTrackingRefBased/>
  <w15:docId w15:val="{09FD1138-88CE-4CC7-927C-F3ECE19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3B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08A"/>
  </w:style>
  <w:style w:type="paragraph" w:styleId="Sidfot">
    <w:name w:val="footer"/>
    <w:basedOn w:val="Normal"/>
    <w:link w:val="SidfotChar"/>
    <w:uiPriority w:val="99"/>
    <w:unhideWhenUsed/>
    <w:rsid w:val="001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608A"/>
  </w:style>
  <w:style w:type="table" w:styleId="Tabellrutnt">
    <w:name w:val="Table Grid"/>
    <w:basedOn w:val="Normaltabell"/>
    <w:uiPriority w:val="39"/>
    <w:rsid w:val="00E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Cardoso Plaza, Marcelo</dc:creator>
  <cp:keywords/>
  <dc:description/>
  <cp:lastModifiedBy>Granath, Linda</cp:lastModifiedBy>
  <cp:revision>2</cp:revision>
  <cp:lastPrinted>2021-03-05T14:23:00Z</cp:lastPrinted>
  <dcterms:created xsi:type="dcterms:W3CDTF">2023-03-30T15:06:00Z</dcterms:created>
  <dcterms:modified xsi:type="dcterms:W3CDTF">2023-03-30T15:06:00Z</dcterms:modified>
</cp:coreProperties>
</file>