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1135" w:tblpY="625"/>
        <w:tblW w:w="9526" w:type="dxa"/>
        <w:tblLayout w:type="fixed"/>
        <w:tblCellMar>
          <w:left w:w="0" w:type="dxa"/>
          <w:right w:w="0" w:type="dxa"/>
        </w:tblCellMar>
        <w:tblLook w:val="0000" w:firstRow="0" w:lastRow="0" w:firstColumn="0" w:lastColumn="0" w:noHBand="0" w:noVBand="0"/>
      </w:tblPr>
      <w:tblGrid>
        <w:gridCol w:w="4805"/>
        <w:gridCol w:w="1192"/>
        <w:gridCol w:w="3529"/>
      </w:tblGrid>
      <w:tr w:rsidR="00717B7F" w:rsidRPr="00AC6117" w14:paraId="2051E5F3" w14:textId="77777777" w:rsidTr="00A5672B">
        <w:trPr>
          <w:gridAfter w:val="1"/>
          <w:wAfter w:w="3529" w:type="dxa"/>
          <w:cantSplit/>
          <w:trHeight w:val="1412"/>
        </w:trPr>
        <w:tc>
          <w:tcPr>
            <w:tcW w:w="4805" w:type="dxa"/>
            <w:vAlign w:val="bottom"/>
          </w:tcPr>
          <w:p w14:paraId="0CE78BB3" w14:textId="77777777" w:rsidR="00717B7F" w:rsidRPr="00AC6117" w:rsidRDefault="00717B7F" w:rsidP="00AC6117"/>
        </w:tc>
        <w:tc>
          <w:tcPr>
            <w:tcW w:w="1192" w:type="dxa"/>
          </w:tcPr>
          <w:p w14:paraId="29E70FB2" w14:textId="77777777" w:rsidR="00717B7F" w:rsidRPr="00AC6117" w:rsidRDefault="00717B7F" w:rsidP="00AC6117">
            <w:pPr>
              <w:pStyle w:val="Sidhuvud"/>
              <w:jc w:val="right"/>
              <w:rPr>
                <w:rFonts w:ascii="Calibri" w:hAnsi="Calibri"/>
                <w:sz w:val="20"/>
                <w:szCs w:val="20"/>
              </w:rPr>
            </w:pPr>
          </w:p>
        </w:tc>
      </w:tr>
      <w:tr w:rsidR="00AC6117" w:rsidRPr="00AC6117" w14:paraId="45486052" w14:textId="77777777" w:rsidTr="009F5CF2">
        <w:trPr>
          <w:cantSplit/>
        </w:trPr>
        <w:tc>
          <w:tcPr>
            <w:tcW w:w="4805" w:type="dxa"/>
          </w:tcPr>
          <w:p w14:paraId="00EF5D4B" w14:textId="77777777" w:rsidR="00AC6117" w:rsidRPr="00AC6117" w:rsidRDefault="00AC6117" w:rsidP="00AC6117"/>
          <w:p w14:paraId="79DABAB1" w14:textId="77777777" w:rsidR="00AC6117" w:rsidRPr="00AC6117" w:rsidRDefault="00AC6117" w:rsidP="00AC6117">
            <w:r w:rsidRPr="00AC6117">
              <w:t>Stadsledningskontoret</w:t>
            </w:r>
          </w:p>
        </w:tc>
        <w:tc>
          <w:tcPr>
            <w:tcW w:w="4721" w:type="dxa"/>
            <w:gridSpan w:val="2"/>
          </w:tcPr>
          <w:p w14:paraId="57391E33" w14:textId="77777777" w:rsidR="00AC6117" w:rsidRPr="00AC6117" w:rsidRDefault="00AC6117" w:rsidP="00AC6117">
            <w:pPr>
              <w:pStyle w:val="Dokumenttyp"/>
              <w:spacing w:line="240" w:lineRule="exact"/>
              <w:rPr>
                <w:caps w:val="0"/>
                <w:sz w:val="20"/>
                <w:szCs w:val="20"/>
              </w:rPr>
            </w:pPr>
          </w:p>
        </w:tc>
      </w:tr>
    </w:tbl>
    <w:p w14:paraId="04A402CF" w14:textId="77777777" w:rsidR="00184411" w:rsidRPr="00AC6117" w:rsidRDefault="00184411" w:rsidP="008711D4">
      <w:pPr>
        <w:tabs>
          <w:tab w:val="clear" w:pos="0"/>
          <w:tab w:val="clear" w:pos="1304"/>
          <w:tab w:val="clear" w:pos="2608"/>
          <w:tab w:val="clear" w:pos="3912"/>
          <w:tab w:val="clear" w:pos="5216"/>
          <w:tab w:val="clear" w:pos="6521"/>
          <w:tab w:val="clear" w:pos="7825"/>
          <w:tab w:val="clear" w:pos="9129"/>
        </w:tabs>
        <w:spacing w:line="240" w:lineRule="auto"/>
      </w:pPr>
    </w:p>
    <w:p w14:paraId="230C6A96" w14:textId="77777777" w:rsidR="00001C48" w:rsidRDefault="00AC6117" w:rsidP="00675FF4">
      <w:pPr>
        <w:pStyle w:val="Rubrik1-Numrering"/>
        <w:numPr>
          <w:ilvl w:val="0"/>
          <w:numId w:val="0"/>
        </w:numPr>
      </w:pPr>
      <w:r>
        <w:t>Utbildning och övning</w:t>
      </w:r>
    </w:p>
    <w:p w14:paraId="75A2A383" w14:textId="44528F07" w:rsidR="00AC6117" w:rsidRDefault="00AC6117" w:rsidP="00AC6117">
      <w:r>
        <w:t>Utbildning och övning är en viktig del i det systematiska brandskyddsarbetet och en förutsättning för att det ska fungera i praktiken. Målet med brandskyddsutbildningen är att uppnå en ändamålsenlig och enhetlig kunskapsnivå avseende brand- och utrymningssäkerhet hos våra medarbetare. För att upprätthålla erforderlig kunskapsnivå har Västerås Stad fastställt en utbildningsplan som gäller för stadens alla verksamheter. Utbildningsplanen omfattar samtliga verksamheter</w:t>
      </w:r>
      <w:r w:rsidR="00706FD8">
        <w:t xml:space="preserve"> och utgår från en teoretisk webbutbildning i brandskydd som kompletteras med en utbildning i praktisk släckutbildning. </w:t>
      </w:r>
    </w:p>
    <w:p w14:paraId="2E45E5BF" w14:textId="77777777" w:rsidR="00706FD8" w:rsidRDefault="00706FD8" w:rsidP="00AC6117"/>
    <w:p w14:paraId="7B67CB14" w14:textId="2BFE5CCD" w:rsidR="00AC6117" w:rsidRDefault="00AC6117" w:rsidP="00AC6117">
      <w:r>
        <w:t xml:space="preserve">Västerås stad har upprättat ett avtal med </w:t>
      </w:r>
      <w:r w:rsidR="00CF1776">
        <w:t>den kommunala räddningstjänsten</w:t>
      </w:r>
      <w:r>
        <w:t xml:space="preserve"> gällande brandskyddsutbildningar. </w:t>
      </w:r>
      <w:r w:rsidR="00706FD8">
        <w:t>De utbildningar som finns är:</w:t>
      </w:r>
    </w:p>
    <w:p w14:paraId="57E6AD15" w14:textId="77777777" w:rsidR="00AC6117" w:rsidRDefault="00AC6117" w:rsidP="00AC6117"/>
    <w:p w14:paraId="002414AE" w14:textId="773239CB" w:rsidR="00706FD8" w:rsidRDefault="00706FD8" w:rsidP="00AC6117">
      <w:pPr>
        <w:pStyle w:val="Liststycke"/>
        <w:numPr>
          <w:ilvl w:val="0"/>
          <w:numId w:val="22"/>
        </w:numPr>
      </w:pPr>
      <w:r>
        <w:t>Interaktiv webbutbildning i brandskydd</w:t>
      </w:r>
    </w:p>
    <w:p w14:paraId="478AF158" w14:textId="2B8749B9" w:rsidR="00AC6117" w:rsidRDefault="00706FD8" w:rsidP="00AC6117">
      <w:pPr>
        <w:pStyle w:val="Liststycke"/>
        <w:numPr>
          <w:ilvl w:val="0"/>
          <w:numId w:val="22"/>
        </w:numPr>
      </w:pPr>
      <w:r>
        <w:t>Praktisk släckutbildning</w:t>
      </w:r>
    </w:p>
    <w:p w14:paraId="38599A55" w14:textId="6C0F3FD6" w:rsidR="00AC6117" w:rsidRDefault="00706FD8" w:rsidP="00AC6117">
      <w:pPr>
        <w:pStyle w:val="Liststycke"/>
        <w:numPr>
          <w:ilvl w:val="0"/>
          <w:numId w:val="22"/>
        </w:numPr>
      </w:pPr>
      <w:r>
        <w:t>Brandskyddsansvarig</w:t>
      </w:r>
    </w:p>
    <w:p w14:paraId="60826ECB" w14:textId="5DE16908" w:rsidR="00AC6117" w:rsidRDefault="00706FD8" w:rsidP="00AC6117">
      <w:pPr>
        <w:pStyle w:val="Liststycke"/>
        <w:numPr>
          <w:ilvl w:val="0"/>
          <w:numId w:val="22"/>
        </w:numPr>
      </w:pPr>
      <w:r>
        <w:t>Brandskyddsombud</w:t>
      </w:r>
    </w:p>
    <w:p w14:paraId="06E13944" w14:textId="30590449" w:rsidR="00AC6117" w:rsidRDefault="00706FD8" w:rsidP="00AC6117">
      <w:pPr>
        <w:pStyle w:val="Liststycke"/>
        <w:numPr>
          <w:ilvl w:val="0"/>
          <w:numId w:val="22"/>
        </w:numPr>
      </w:pPr>
      <w:r>
        <w:t>Hjärt- och lungräddning (HLR)</w:t>
      </w:r>
    </w:p>
    <w:p w14:paraId="0E0D410A" w14:textId="77777777" w:rsidR="00C434FB" w:rsidRDefault="00C434FB" w:rsidP="00C434FB"/>
    <w:p w14:paraId="2D84DF3F" w14:textId="77777777" w:rsidR="00C434FB" w:rsidRDefault="00C434FB" w:rsidP="00675FF4">
      <w:pPr>
        <w:pStyle w:val="Rubrik1-Numrering"/>
        <w:numPr>
          <w:ilvl w:val="0"/>
          <w:numId w:val="0"/>
        </w:numPr>
        <w:ind w:left="360" w:hanging="360"/>
      </w:pPr>
      <w:r>
        <w:t>Syfte</w:t>
      </w:r>
    </w:p>
    <w:p w14:paraId="5D7539B8" w14:textId="77777777" w:rsidR="00C434FB" w:rsidRDefault="00C434FB" w:rsidP="00C434FB">
      <w:r w:rsidRPr="00C434FB">
        <w:t>Detta dokument anger Västerås stads kompetens- och ambitionsnivå för utbildning och övning inom området brandskydd.</w:t>
      </w:r>
    </w:p>
    <w:p w14:paraId="75342CC5" w14:textId="77777777" w:rsidR="00C434FB" w:rsidRDefault="00C434FB" w:rsidP="00C434FB"/>
    <w:p w14:paraId="6DA6751A" w14:textId="77777777" w:rsidR="00C434FB" w:rsidRDefault="00C434FB" w:rsidP="00675FF4">
      <w:pPr>
        <w:pStyle w:val="Rubrik1-Numrering"/>
        <w:numPr>
          <w:ilvl w:val="0"/>
          <w:numId w:val="0"/>
        </w:numPr>
        <w:ind w:left="360" w:hanging="360"/>
      </w:pPr>
      <w:r>
        <w:t>Ansvar</w:t>
      </w:r>
    </w:p>
    <w:p w14:paraId="25E76A3F" w14:textId="77777777" w:rsidR="00C434FB" w:rsidRDefault="00C434FB" w:rsidP="00C434FB">
      <w:r w:rsidRPr="00C434FB">
        <w:t>Respektive chef ansvarar för att sina medarbetare genomför utbildning i enlighet med denna utbildningsplan.</w:t>
      </w:r>
    </w:p>
    <w:p w14:paraId="39E3B9D8" w14:textId="77777777" w:rsidR="00C434FB" w:rsidRDefault="00C434FB" w:rsidP="00C434FB"/>
    <w:p w14:paraId="17A21C3B" w14:textId="77777777" w:rsidR="00034FD5" w:rsidRDefault="00034FD5">
      <w:pPr>
        <w:tabs>
          <w:tab w:val="clear" w:pos="0"/>
          <w:tab w:val="clear" w:pos="1304"/>
          <w:tab w:val="clear" w:pos="2608"/>
          <w:tab w:val="clear" w:pos="3912"/>
          <w:tab w:val="clear" w:pos="5216"/>
          <w:tab w:val="clear" w:pos="6521"/>
          <w:tab w:val="clear" w:pos="7825"/>
          <w:tab w:val="clear" w:pos="9129"/>
        </w:tabs>
        <w:spacing w:line="240" w:lineRule="auto"/>
        <w:rPr>
          <w:kern w:val="32"/>
          <w:sz w:val="36"/>
        </w:rPr>
      </w:pPr>
      <w:r>
        <w:br w:type="page"/>
      </w:r>
    </w:p>
    <w:p w14:paraId="705D6DD4" w14:textId="0811381B" w:rsidR="00C434FB" w:rsidRDefault="00C434FB" w:rsidP="00675FF4">
      <w:pPr>
        <w:pStyle w:val="Rubrik1-Numrering"/>
        <w:numPr>
          <w:ilvl w:val="0"/>
          <w:numId w:val="0"/>
        </w:numPr>
        <w:ind w:left="360" w:hanging="360"/>
      </w:pPr>
      <w:r>
        <w:lastRenderedPageBreak/>
        <w:t>Utbildningar</w:t>
      </w:r>
    </w:p>
    <w:p w14:paraId="4B4B6077" w14:textId="1440BE55" w:rsidR="00C434FB" w:rsidRDefault="00C434FB" w:rsidP="000C22BD">
      <w:pPr>
        <w:pStyle w:val="Rubrik2-Numrering"/>
        <w:numPr>
          <w:ilvl w:val="0"/>
          <w:numId w:val="0"/>
        </w:numPr>
        <w:ind w:left="584" w:hanging="584"/>
      </w:pPr>
      <w:r>
        <w:t>information till nyanställd</w:t>
      </w:r>
    </w:p>
    <w:p w14:paraId="25C09836" w14:textId="422FEC58" w:rsidR="00C434FB" w:rsidRDefault="00C434FB" w:rsidP="00C434FB">
      <w:r w:rsidRPr="00C434FB">
        <w:t>Som en del i introduktionen av den nya arbetsplatsen ska den nyanställde få information om verksamhetens brandskyddsarbete. Som nyanställd räknas även vikarier och praktikanter. Informationen ska innehålla handlingsplaner och rutiner, brand- och utrymningsorganisation, information om verksamhetens risker, brandskyddsregler samt en genomgång av de lokaler verksamheten bedriv</w:t>
      </w:r>
      <w:r>
        <w:t>er</w:t>
      </w:r>
      <w:r w:rsidRPr="00C434FB">
        <w:t xml:space="preserve"> i för att ta del av utrymningsvägar, släckutrustning med mera.  </w:t>
      </w:r>
    </w:p>
    <w:p w14:paraId="438AC97B" w14:textId="3E604189" w:rsidR="00706FD8" w:rsidRDefault="00706FD8" w:rsidP="00C434FB"/>
    <w:p w14:paraId="71A52A93" w14:textId="1091DFB2" w:rsidR="00706FD8" w:rsidRDefault="00706FD8" w:rsidP="00706FD8">
      <w:pPr>
        <w:pStyle w:val="Rubrik2-Numrering"/>
        <w:numPr>
          <w:ilvl w:val="0"/>
          <w:numId w:val="0"/>
        </w:numPr>
      </w:pPr>
      <w:r>
        <w:t>Interaktiv webbutbildning i brandskydd</w:t>
      </w:r>
    </w:p>
    <w:p w14:paraId="1C52812F" w14:textId="7DD39EC0" w:rsidR="00706FD8" w:rsidRDefault="00706FD8" w:rsidP="00706FD8">
      <w:r>
        <w:t xml:space="preserve">Webbutbildningen </w:t>
      </w:r>
      <w:r w:rsidR="00EE6918">
        <w:t>ämnar utbilda medarbetare i de grundläggande, teoretiska brandskyddskunskaperna för att förhindra att bränder uppstår i verksamheten.</w:t>
      </w:r>
    </w:p>
    <w:p w14:paraId="4601B0D3" w14:textId="77777777" w:rsidR="00706FD8" w:rsidRDefault="00706FD8" w:rsidP="00706FD8"/>
    <w:p w14:paraId="685F4EC6" w14:textId="2A66ED67" w:rsidR="00706FD8" w:rsidRDefault="00706FD8" w:rsidP="00706FD8">
      <w:r>
        <w:t>Webbutbildningen har fyra olika inriktningar (vård och omsorg, kontor/administration, skola och förskola) som medarbetaren kan välj</w:t>
      </w:r>
      <w:r w:rsidR="00EE6918">
        <w:t>a utifrån.</w:t>
      </w:r>
    </w:p>
    <w:p w14:paraId="49AE5751" w14:textId="4058A288" w:rsidR="00034FD5" w:rsidRDefault="00034FD5" w:rsidP="00706FD8"/>
    <w:p w14:paraId="0302795C" w14:textId="77777777" w:rsidR="00034FD5" w:rsidRDefault="00034FD5" w:rsidP="00034FD5">
      <w:r>
        <w:t>Den interaktiva webbutbildningen och den praktiska släckutbildningen utgör den grundläggande brandskyddsutbildningen som Västerås stads alla medarbetare ska genomföra.</w:t>
      </w:r>
    </w:p>
    <w:p w14:paraId="2B5DE80F" w14:textId="77777777" w:rsidR="00706FD8" w:rsidRDefault="00706FD8" w:rsidP="00706FD8"/>
    <w:p w14:paraId="4C9C5107" w14:textId="77777777" w:rsidR="00706FD8" w:rsidRPr="00E52D0F" w:rsidRDefault="00706FD8" w:rsidP="00706FD8">
      <w:pPr>
        <w:rPr>
          <w:b/>
          <w:u w:val="single"/>
        </w:rPr>
      </w:pPr>
      <w:r w:rsidRPr="00E52D0F">
        <w:rPr>
          <w:b/>
          <w:u w:val="single"/>
        </w:rPr>
        <w:t>Målgrupp</w:t>
      </w:r>
    </w:p>
    <w:p w14:paraId="23DD619F" w14:textId="196BCD6B" w:rsidR="00706FD8" w:rsidRDefault="00706FD8" w:rsidP="00706FD8">
      <w:r w:rsidRPr="00E52D0F">
        <w:t xml:space="preserve">Alla </w:t>
      </w:r>
      <w:r w:rsidR="00EE6918">
        <w:t>medarbetare inom Västerås stad.</w:t>
      </w:r>
    </w:p>
    <w:p w14:paraId="7EF6CFB3" w14:textId="77777777" w:rsidR="00706FD8" w:rsidRDefault="00706FD8" w:rsidP="00706FD8"/>
    <w:p w14:paraId="5D8AF60B" w14:textId="77777777" w:rsidR="00706FD8" w:rsidRDefault="00706FD8" w:rsidP="00706FD8">
      <w:pPr>
        <w:rPr>
          <w:u w:val="single"/>
        </w:rPr>
      </w:pPr>
      <w:r>
        <w:rPr>
          <w:b/>
          <w:u w:val="single"/>
        </w:rPr>
        <w:t>Mål</w:t>
      </w:r>
    </w:p>
    <w:p w14:paraId="370DF31E" w14:textId="28899E4D" w:rsidR="00706FD8" w:rsidRDefault="00706FD8" w:rsidP="00706FD8">
      <w:r>
        <w:t>Deltagare ska efter genomförd utbildning</w:t>
      </w:r>
      <w:r w:rsidR="002B7797">
        <w:t>:</w:t>
      </w:r>
    </w:p>
    <w:p w14:paraId="428AC504" w14:textId="77777777" w:rsidR="002B7797" w:rsidRDefault="002B7797" w:rsidP="00706FD8"/>
    <w:p w14:paraId="7301B58C" w14:textId="43513322" w:rsidR="00706FD8" w:rsidRDefault="002B7797" w:rsidP="002B7797">
      <w:pPr>
        <w:pStyle w:val="Liststycke"/>
        <w:numPr>
          <w:ilvl w:val="0"/>
          <w:numId w:val="38"/>
        </w:numPr>
      </w:pPr>
      <w:r>
        <w:t>Förstå brandskyddet i en byggnad.</w:t>
      </w:r>
    </w:p>
    <w:p w14:paraId="5641E4B4" w14:textId="4577CC31" w:rsidR="002B7797" w:rsidRDefault="002B7797" w:rsidP="002B7797">
      <w:pPr>
        <w:pStyle w:val="Liststycke"/>
        <w:numPr>
          <w:ilvl w:val="0"/>
          <w:numId w:val="38"/>
        </w:numPr>
      </w:pPr>
      <w:r>
        <w:t>Förstå vilket ansvar en anställd och andra har för brandskyddet.</w:t>
      </w:r>
    </w:p>
    <w:p w14:paraId="1FE1434D" w14:textId="3928B284" w:rsidR="002B7797" w:rsidRDefault="002B7797" w:rsidP="002B7797">
      <w:pPr>
        <w:pStyle w:val="Liststycke"/>
        <w:numPr>
          <w:ilvl w:val="0"/>
          <w:numId w:val="38"/>
        </w:numPr>
      </w:pPr>
      <w:r>
        <w:t>Kunna känna igen och förebygga brandrisker.</w:t>
      </w:r>
    </w:p>
    <w:p w14:paraId="69554F50" w14:textId="5675D4E6" w:rsidR="002B7797" w:rsidRDefault="002B7797" w:rsidP="002B7797">
      <w:pPr>
        <w:pStyle w:val="Liststycke"/>
        <w:numPr>
          <w:ilvl w:val="0"/>
          <w:numId w:val="38"/>
        </w:numPr>
      </w:pPr>
      <w:r>
        <w:t>Förstå bränders snabba förlopp och dess konsekvenser.</w:t>
      </w:r>
    </w:p>
    <w:p w14:paraId="017551E0" w14:textId="3392563E" w:rsidR="002B7797" w:rsidRDefault="002B7797" w:rsidP="002B7797">
      <w:pPr>
        <w:pStyle w:val="Liststycke"/>
        <w:numPr>
          <w:ilvl w:val="0"/>
          <w:numId w:val="38"/>
        </w:numPr>
      </w:pPr>
      <w:r>
        <w:t>Kunna agera säkert vid olika brandscenarier.</w:t>
      </w:r>
    </w:p>
    <w:p w14:paraId="4E726B5C" w14:textId="60B50A82" w:rsidR="002B7797" w:rsidRDefault="002B7797" w:rsidP="002B7797">
      <w:pPr>
        <w:pStyle w:val="Liststycke"/>
        <w:numPr>
          <w:ilvl w:val="0"/>
          <w:numId w:val="38"/>
        </w:numPr>
      </w:pPr>
      <w:r>
        <w:t>Förstå vad en anställd behöver känna till inför en utrymning.</w:t>
      </w:r>
    </w:p>
    <w:p w14:paraId="1C611830" w14:textId="77777777" w:rsidR="002B7797" w:rsidRDefault="002B7797" w:rsidP="002B7797">
      <w:pPr>
        <w:ind w:left="360"/>
      </w:pPr>
    </w:p>
    <w:p w14:paraId="239EBE03" w14:textId="77777777" w:rsidR="00706FD8" w:rsidRDefault="00706FD8" w:rsidP="00706FD8">
      <w:pPr>
        <w:rPr>
          <w:b/>
          <w:u w:val="single"/>
        </w:rPr>
      </w:pPr>
      <w:r>
        <w:rPr>
          <w:b/>
          <w:u w:val="single"/>
        </w:rPr>
        <w:t>Kurstid och rotationsperiod</w:t>
      </w:r>
    </w:p>
    <w:p w14:paraId="6E0F2DE0" w14:textId="77777777" w:rsidR="002B7797" w:rsidRDefault="002B7797" w:rsidP="002B7797">
      <w:r>
        <w:t xml:space="preserve">Utbildningen beräknas ta ungefär 30 minuter att genomföra. </w:t>
      </w:r>
    </w:p>
    <w:p w14:paraId="1BEC4033" w14:textId="3A2C25CF" w:rsidR="00706FD8" w:rsidRDefault="00706FD8" w:rsidP="00706FD8">
      <w:r>
        <w:t xml:space="preserve">Utbildningen är obligatorisk och ska upprepas </w:t>
      </w:r>
      <w:r w:rsidR="002B7797">
        <w:t>en gång per år eller vid behov.</w:t>
      </w:r>
    </w:p>
    <w:p w14:paraId="4AB3464C" w14:textId="5A9CB21E" w:rsidR="00944F12" w:rsidRDefault="00944F12" w:rsidP="00706FD8"/>
    <w:p w14:paraId="486A00F0" w14:textId="5B0FD47C" w:rsidR="00944F12" w:rsidRDefault="00944F12" w:rsidP="00944F12">
      <w:pPr>
        <w:pStyle w:val="Rubrik2"/>
      </w:pPr>
      <w:r>
        <w:lastRenderedPageBreak/>
        <w:t>Praktisk släckutbildning</w:t>
      </w:r>
    </w:p>
    <w:p w14:paraId="095777C3" w14:textId="2923E7F8" w:rsidR="00944F12" w:rsidRDefault="00034FD5" w:rsidP="00944F12">
      <w:r>
        <w:t>Den praktiska släckutbildningen ska hjälpa medarbetare att kunna agera i en akut situation genom att kunna använda befintlig brandsläckningsutrustning och larma om hjälp.</w:t>
      </w:r>
    </w:p>
    <w:p w14:paraId="6186D0CF" w14:textId="0C058C7D" w:rsidR="00034FD5" w:rsidRDefault="00034FD5" w:rsidP="00944F12"/>
    <w:p w14:paraId="2FF142F0" w14:textId="361CC07C" w:rsidR="00034FD5" w:rsidRDefault="00034FD5" w:rsidP="00034FD5">
      <w:r>
        <w:t>Den praktiska släckutbildningen och den interaktiva webbutbildningen utgör den grundläggande brandskyddsutbildningen som Västerås stads alla medarbetare ska genomföra.</w:t>
      </w:r>
    </w:p>
    <w:p w14:paraId="5ADF982B" w14:textId="4EDD9D29" w:rsidR="00034FD5" w:rsidRDefault="00034FD5" w:rsidP="00944F12"/>
    <w:p w14:paraId="26E30B2F" w14:textId="70C60765" w:rsidR="00034FD5" w:rsidRPr="00034FD5" w:rsidRDefault="00034FD5" w:rsidP="00944F12">
      <w:pPr>
        <w:rPr>
          <w:b/>
          <w:bCs/>
          <w:u w:val="single"/>
        </w:rPr>
      </w:pPr>
      <w:r w:rsidRPr="00034FD5">
        <w:rPr>
          <w:b/>
          <w:bCs/>
          <w:u w:val="single"/>
        </w:rPr>
        <w:t>Målgrupp</w:t>
      </w:r>
    </w:p>
    <w:p w14:paraId="5827313E" w14:textId="39F5B45B" w:rsidR="00706FD8" w:rsidRDefault="00034FD5" w:rsidP="00C434FB">
      <w:r>
        <w:t>Alla medarbetare inom Västerås stad</w:t>
      </w:r>
    </w:p>
    <w:p w14:paraId="2214E519" w14:textId="16A5A1FD" w:rsidR="00034FD5" w:rsidRDefault="00034FD5" w:rsidP="00C434FB"/>
    <w:p w14:paraId="4EC3529B" w14:textId="3B246F30" w:rsidR="00034FD5" w:rsidRDefault="00034FD5" w:rsidP="00C434FB">
      <w:pPr>
        <w:rPr>
          <w:b/>
          <w:bCs/>
          <w:u w:val="single"/>
        </w:rPr>
      </w:pPr>
      <w:r>
        <w:rPr>
          <w:b/>
          <w:bCs/>
          <w:u w:val="single"/>
        </w:rPr>
        <w:t>Mål</w:t>
      </w:r>
    </w:p>
    <w:p w14:paraId="7FCA5EDF" w14:textId="5C9BADD1" w:rsidR="00034FD5" w:rsidRDefault="00034FD5" w:rsidP="00C434FB">
      <w:r>
        <w:t>Deltagare ska efter genomförd utbildning:</w:t>
      </w:r>
    </w:p>
    <w:p w14:paraId="5B680B95" w14:textId="05B0FAA0" w:rsidR="00034FD5" w:rsidRDefault="00034FD5" w:rsidP="00C434FB"/>
    <w:p w14:paraId="718B8ECF" w14:textId="6CF04EB5" w:rsidR="00034FD5" w:rsidRDefault="00034FD5" w:rsidP="00034FD5">
      <w:pPr>
        <w:pStyle w:val="Liststycke"/>
        <w:numPr>
          <w:ilvl w:val="0"/>
          <w:numId w:val="40"/>
        </w:numPr>
      </w:pPr>
      <w:r>
        <w:t>Förstå skillnaden på olika släckmedel (pulver, skum, kolsyra/koldioxid) samt kunna använda handbrandsläckare på ett korrekt sätt.</w:t>
      </w:r>
    </w:p>
    <w:p w14:paraId="5A086A6A" w14:textId="070D1323" w:rsidR="00034FD5" w:rsidRDefault="00034FD5" w:rsidP="00034FD5">
      <w:pPr>
        <w:pStyle w:val="Liststycke"/>
        <w:numPr>
          <w:ilvl w:val="0"/>
          <w:numId w:val="40"/>
        </w:numPr>
      </w:pPr>
      <w:r>
        <w:t>Ha genomfört släckning av brand i gasolfat och på docka med hjälp av handbrandsläckare.</w:t>
      </w:r>
    </w:p>
    <w:p w14:paraId="1BA3DC31" w14:textId="68DEB143" w:rsidR="00034FD5" w:rsidRPr="00034FD5" w:rsidRDefault="00034FD5" w:rsidP="00034FD5">
      <w:pPr>
        <w:pStyle w:val="Liststycke"/>
        <w:numPr>
          <w:ilvl w:val="0"/>
          <w:numId w:val="40"/>
        </w:numPr>
      </w:pPr>
      <w:r>
        <w:t>Ha genomfört släckning med hjälp av brandfilt.</w:t>
      </w:r>
    </w:p>
    <w:p w14:paraId="3CA18F14" w14:textId="56341177" w:rsidR="00034FD5" w:rsidRDefault="00034FD5" w:rsidP="00C434FB"/>
    <w:p w14:paraId="268ED627" w14:textId="2240DE40" w:rsidR="00034FD5" w:rsidRDefault="00034FD5" w:rsidP="00C434FB">
      <w:pPr>
        <w:rPr>
          <w:b/>
          <w:bCs/>
          <w:u w:val="single"/>
        </w:rPr>
      </w:pPr>
      <w:r>
        <w:rPr>
          <w:b/>
          <w:bCs/>
          <w:u w:val="single"/>
        </w:rPr>
        <w:t>Kurstid och rotationsperiod</w:t>
      </w:r>
    </w:p>
    <w:p w14:paraId="2D9B12E5" w14:textId="7A5F6D6C" w:rsidR="00034FD5" w:rsidRPr="00034FD5" w:rsidRDefault="00034FD5" w:rsidP="00C434FB">
      <w:r>
        <w:t>1–1,5 h. Deltagarna ska ha genomfört webbutbildningen i brandskydd innan. Praktisk släckutbildning ska genomföras var femte år.</w:t>
      </w:r>
    </w:p>
    <w:p w14:paraId="5A179821" w14:textId="77777777" w:rsidR="00034FD5" w:rsidRPr="00034FD5" w:rsidRDefault="00034FD5" w:rsidP="00C434FB"/>
    <w:p w14:paraId="689C276E" w14:textId="52502DBE" w:rsidR="00C434FB" w:rsidRDefault="00C434FB" w:rsidP="000C22BD">
      <w:pPr>
        <w:pStyle w:val="Rubrik2-Numrering"/>
        <w:numPr>
          <w:ilvl w:val="0"/>
          <w:numId w:val="0"/>
        </w:numPr>
      </w:pPr>
      <w:r>
        <w:t>brandskyddsansvarig</w:t>
      </w:r>
    </w:p>
    <w:p w14:paraId="49A1A2AB" w14:textId="77777777" w:rsidR="00C434FB" w:rsidRDefault="00C434FB" w:rsidP="00C434FB">
      <w:r w:rsidRPr="00C434FB">
        <w:t>För brandskyddsansvariga finns en fördjupad utbildning i systematiskt brandskyddsarbete.</w:t>
      </w:r>
    </w:p>
    <w:p w14:paraId="58EA4FB0" w14:textId="77777777" w:rsidR="00E52D0F" w:rsidRDefault="00E52D0F" w:rsidP="00E52D0F"/>
    <w:p w14:paraId="2FFFFD69" w14:textId="77777777" w:rsidR="00E52D0F" w:rsidRPr="00E52D0F" w:rsidRDefault="00C434FB" w:rsidP="00E52D0F">
      <w:pPr>
        <w:rPr>
          <w:b/>
          <w:u w:val="single"/>
        </w:rPr>
      </w:pPr>
      <w:r w:rsidRPr="00E52D0F">
        <w:rPr>
          <w:b/>
          <w:u w:val="single"/>
        </w:rPr>
        <w:t>Målgrupp</w:t>
      </w:r>
    </w:p>
    <w:p w14:paraId="0AA98342" w14:textId="1BC6DCF9" w:rsidR="00C434FB" w:rsidRDefault="00C434FB" w:rsidP="00E52D0F">
      <w:r w:rsidRPr="00E52D0F">
        <w:t xml:space="preserve">Alla </w:t>
      </w:r>
      <w:r w:rsidR="00CF1776">
        <w:t>chefer</w:t>
      </w:r>
      <w:r w:rsidR="00CF1776" w:rsidRPr="00E52D0F">
        <w:t xml:space="preserve"> </w:t>
      </w:r>
      <w:r w:rsidRPr="00E52D0F">
        <w:t>inom Västerås stad</w:t>
      </w:r>
    </w:p>
    <w:p w14:paraId="241D33D9" w14:textId="77777777" w:rsidR="00E52D0F" w:rsidRDefault="00E52D0F" w:rsidP="00E52D0F"/>
    <w:p w14:paraId="0F5AE081" w14:textId="77777777" w:rsidR="00E52D0F" w:rsidRDefault="00E52D0F" w:rsidP="00E52D0F">
      <w:pPr>
        <w:rPr>
          <w:u w:val="single"/>
        </w:rPr>
      </w:pPr>
      <w:r>
        <w:rPr>
          <w:b/>
          <w:u w:val="single"/>
        </w:rPr>
        <w:t>Mål</w:t>
      </w:r>
    </w:p>
    <w:p w14:paraId="2C637215" w14:textId="77777777" w:rsidR="00E52D0F" w:rsidRDefault="00E52D0F" w:rsidP="00E52D0F">
      <w:r>
        <w:t>Deltagare ska efter genomförd utbildning:</w:t>
      </w:r>
    </w:p>
    <w:p w14:paraId="7E1C5276" w14:textId="77777777" w:rsidR="00E52D0F" w:rsidRDefault="00E52D0F" w:rsidP="00E52D0F">
      <w:pPr>
        <w:pStyle w:val="Liststycke"/>
        <w:numPr>
          <w:ilvl w:val="0"/>
          <w:numId w:val="23"/>
        </w:numPr>
      </w:pPr>
      <w:r>
        <w:t xml:space="preserve">kunna ansvara för, leda och vidareutveckla det systematiska brandskyddsarbetet i sin verksamhet. </w:t>
      </w:r>
    </w:p>
    <w:p w14:paraId="1F9479F9" w14:textId="77777777" w:rsidR="00E52D0F" w:rsidRDefault="00E52D0F" w:rsidP="00E52D0F">
      <w:pPr>
        <w:pStyle w:val="Liststycke"/>
        <w:numPr>
          <w:ilvl w:val="0"/>
          <w:numId w:val="23"/>
        </w:numPr>
      </w:pPr>
      <w:r>
        <w:t xml:space="preserve">ha kännedom om och kunna följa Västerås Stads styrdokument samt de lagar och regler som styr det systematiskt brandskyddsarbetet. </w:t>
      </w:r>
    </w:p>
    <w:p w14:paraId="1E17F7BC" w14:textId="77777777" w:rsidR="00E52D0F" w:rsidRDefault="00E52D0F" w:rsidP="00E52D0F">
      <w:pPr>
        <w:pStyle w:val="Liststycke"/>
        <w:numPr>
          <w:ilvl w:val="0"/>
          <w:numId w:val="23"/>
        </w:numPr>
      </w:pPr>
      <w:r>
        <w:t xml:space="preserve">ha kännedom om Västerås Stads digitala system för systematiskt brandskyddsarbete. </w:t>
      </w:r>
    </w:p>
    <w:p w14:paraId="1887BC91" w14:textId="77777777" w:rsidR="00E52D0F" w:rsidRDefault="00E52D0F" w:rsidP="00E52D0F">
      <w:pPr>
        <w:pStyle w:val="Liststycke"/>
        <w:numPr>
          <w:ilvl w:val="0"/>
          <w:numId w:val="23"/>
        </w:numPr>
      </w:pPr>
      <w:r>
        <w:lastRenderedPageBreak/>
        <w:t xml:space="preserve">ha kännedom om brandskydd i byggnader och tekniska installationer samt dess syfte. </w:t>
      </w:r>
    </w:p>
    <w:p w14:paraId="2A59D547" w14:textId="77777777" w:rsidR="00E52D0F" w:rsidRDefault="00E52D0F" w:rsidP="00E52D0F"/>
    <w:p w14:paraId="5357CD06" w14:textId="77777777" w:rsidR="00E52D0F" w:rsidRDefault="00E52D0F" w:rsidP="00E52D0F">
      <w:pPr>
        <w:rPr>
          <w:b/>
          <w:u w:val="single"/>
        </w:rPr>
      </w:pPr>
      <w:r>
        <w:rPr>
          <w:b/>
          <w:u w:val="single"/>
        </w:rPr>
        <w:t>Kurstid och rotationsperiod</w:t>
      </w:r>
    </w:p>
    <w:p w14:paraId="6A613CEA" w14:textId="0151F88E" w:rsidR="00E52D0F" w:rsidRDefault="00E52D0F" w:rsidP="00E52D0F">
      <w:r>
        <w:t>4 + 4h. Utbildningen är obligatorisk och ska upprepas vid behov</w:t>
      </w:r>
      <w:r w:rsidR="002B7797">
        <w:t>.</w:t>
      </w:r>
    </w:p>
    <w:p w14:paraId="2F6ABFC4" w14:textId="77777777" w:rsidR="00E52D0F" w:rsidRDefault="00E52D0F" w:rsidP="00E52D0F"/>
    <w:p w14:paraId="2D4B851E" w14:textId="77777777" w:rsidR="00E52D0F" w:rsidRDefault="00E52D0F" w:rsidP="00E52D0F">
      <w:pPr>
        <w:rPr>
          <w:b/>
          <w:u w:val="single"/>
        </w:rPr>
      </w:pPr>
      <w:r>
        <w:rPr>
          <w:b/>
          <w:u w:val="single"/>
        </w:rPr>
        <w:t>Kursinnehåll</w:t>
      </w:r>
    </w:p>
    <w:p w14:paraId="453E8B3E" w14:textId="77777777" w:rsidR="00E52D0F" w:rsidRPr="00E52D0F" w:rsidRDefault="00E52D0F" w:rsidP="00E52D0F">
      <w:pPr>
        <w:pStyle w:val="Liststycke"/>
        <w:numPr>
          <w:ilvl w:val="0"/>
          <w:numId w:val="24"/>
        </w:numPr>
      </w:pPr>
      <w:r w:rsidRPr="00E52D0F">
        <w:t xml:space="preserve">Lagar och regler </w:t>
      </w:r>
    </w:p>
    <w:p w14:paraId="0B709DF9" w14:textId="77777777" w:rsidR="00E52D0F" w:rsidRPr="00E52D0F" w:rsidRDefault="00E52D0F" w:rsidP="00E52D0F">
      <w:pPr>
        <w:pStyle w:val="Liststycke"/>
        <w:numPr>
          <w:ilvl w:val="0"/>
          <w:numId w:val="24"/>
        </w:numPr>
      </w:pPr>
      <w:r w:rsidRPr="00E52D0F">
        <w:t xml:space="preserve">Västerås Stads styrdokument </w:t>
      </w:r>
    </w:p>
    <w:p w14:paraId="7A6901C4" w14:textId="77777777" w:rsidR="00E52D0F" w:rsidRPr="00E52D0F" w:rsidRDefault="00E52D0F" w:rsidP="00E52D0F">
      <w:pPr>
        <w:pStyle w:val="Liststycke"/>
        <w:numPr>
          <w:ilvl w:val="0"/>
          <w:numId w:val="24"/>
        </w:numPr>
      </w:pPr>
      <w:r w:rsidRPr="00E52D0F">
        <w:t xml:space="preserve">Brandskyddspolicy </w:t>
      </w:r>
    </w:p>
    <w:p w14:paraId="2975B1C4" w14:textId="77777777" w:rsidR="00E52D0F" w:rsidRPr="00E52D0F" w:rsidRDefault="00E52D0F" w:rsidP="00E52D0F">
      <w:pPr>
        <w:pStyle w:val="Liststycke"/>
        <w:numPr>
          <w:ilvl w:val="0"/>
          <w:numId w:val="24"/>
        </w:numPr>
      </w:pPr>
      <w:r w:rsidRPr="00E52D0F">
        <w:t xml:space="preserve">Organisation och ansvarsfördelning </w:t>
      </w:r>
    </w:p>
    <w:p w14:paraId="233185E5" w14:textId="77777777" w:rsidR="00E52D0F" w:rsidRPr="00E52D0F" w:rsidRDefault="00E52D0F" w:rsidP="00E52D0F">
      <w:pPr>
        <w:pStyle w:val="Liststycke"/>
        <w:numPr>
          <w:ilvl w:val="0"/>
          <w:numId w:val="24"/>
        </w:numPr>
      </w:pPr>
      <w:r w:rsidRPr="00E52D0F">
        <w:t>SBA (planer</w:t>
      </w:r>
      <w:r w:rsidR="00717B7F">
        <w:t>a</w:t>
      </w:r>
      <w:r w:rsidRPr="00E52D0F">
        <w:t xml:space="preserve">, utföra, följa upp) </w:t>
      </w:r>
    </w:p>
    <w:p w14:paraId="3DEA65ED" w14:textId="3713D6E7" w:rsidR="00E52D0F" w:rsidRPr="00E52D0F" w:rsidRDefault="00E52D0F" w:rsidP="00E52D0F">
      <w:pPr>
        <w:pStyle w:val="Liststycke"/>
        <w:numPr>
          <w:ilvl w:val="0"/>
          <w:numId w:val="24"/>
        </w:numPr>
      </w:pPr>
      <w:r w:rsidRPr="00E52D0F">
        <w:t>Västerås Stads digitala systematiska brandskyddsarbete</w:t>
      </w:r>
      <w:r w:rsidR="00767266">
        <w:t>.</w:t>
      </w:r>
    </w:p>
    <w:p w14:paraId="645516BA" w14:textId="66302502" w:rsidR="00E52D0F" w:rsidRPr="00E52D0F" w:rsidRDefault="00E52D0F" w:rsidP="00E52D0F">
      <w:pPr>
        <w:pStyle w:val="Liststycke"/>
        <w:numPr>
          <w:ilvl w:val="0"/>
          <w:numId w:val="24"/>
        </w:numPr>
      </w:pPr>
      <w:r w:rsidRPr="00E52D0F">
        <w:t xml:space="preserve">Byggnadstekniskt brandskydd (brandceller, utrymningsvägar, släckutrustning, larmlagring, automatiska brandlarm) </w:t>
      </w:r>
    </w:p>
    <w:p w14:paraId="2F55D169" w14:textId="77777777" w:rsidR="00E52D0F" w:rsidRPr="00E52D0F" w:rsidRDefault="00E52D0F" w:rsidP="00E52D0F">
      <w:pPr>
        <w:pStyle w:val="Liststycke"/>
        <w:numPr>
          <w:ilvl w:val="0"/>
          <w:numId w:val="24"/>
        </w:numPr>
      </w:pPr>
      <w:r w:rsidRPr="00E52D0F">
        <w:t xml:space="preserve">Underhåll och kontroll </w:t>
      </w:r>
    </w:p>
    <w:p w14:paraId="0A4F7BF2" w14:textId="6008A068" w:rsidR="00E52D0F" w:rsidRPr="00E52D0F" w:rsidRDefault="00E52D0F" w:rsidP="00E52D0F">
      <w:pPr>
        <w:pStyle w:val="Liststycke"/>
        <w:numPr>
          <w:ilvl w:val="0"/>
          <w:numId w:val="24"/>
        </w:numPr>
      </w:pPr>
      <w:r w:rsidRPr="00E52D0F">
        <w:t xml:space="preserve">Brandorsaker (riskbeteende, </w:t>
      </w:r>
      <w:proofErr w:type="spellStart"/>
      <w:r w:rsidRPr="00E52D0F">
        <w:t>ri</w:t>
      </w:r>
      <w:r w:rsidR="00717B7F">
        <w:t>sk</w:t>
      </w:r>
      <w:r w:rsidRPr="00E52D0F">
        <w:t>inventering</w:t>
      </w:r>
      <w:proofErr w:type="spellEnd"/>
      <w:r w:rsidRPr="00E52D0F">
        <w:t xml:space="preserve">, förebyggande åtgärder, aktuella fall, brandskyddsregler) </w:t>
      </w:r>
    </w:p>
    <w:p w14:paraId="26529B61" w14:textId="77777777" w:rsidR="00E52D0F" w:rsidRPr="00E52D0F" w:rsidRDefault="00E52D0F" w:rsidP="00E52D0F">
      <w:pPr>
        <w:pStyle w:val="Liststycke"/>
        <w:numPr>
          <w:ilvl w:val="0"/>
          <w:numId w:val="24"/>
        </w:numPr>
      </w:pPr>
      <w:r w:rsidRPr="00E52D0F">
        <w:t xml:space="preserve">Särskilda risker </w:t>
      </w:r>
    </w:p>
    <w:p w14:paraId="4A1F8F03" w14:textId="77777777" w:rsidR="00E52D0F" w:rsidRPr="00E52D0F" w:rsidRDefault="00E52D0F" w:rsidP="00E52D0F">
      <w:pPr>
        <w:pStyle w:val="Liststycke"/>
        <w:numPr>
          <w:ilvl w:val="0"/>
          <w:numId w:val="24"/>
        </w:numPr>
      </w:pPr>
      <w:r w:rsidRPr="00E52D0F">
        <w:t xml:space="preserve">Brandfarlig vara </w:t>
      </w:r>
    </w:p>
    <w:p w14:paraId="37BE3776" w14:textId="77777777" w:rsidR="00E52D0F" w:rsidRPr="00E52D0F" w:rsidRDefault="00E52D0F" w:rsidP="00E52D0F">
      <w:pPr>
        <w:pStyle w:val="Liststycke"/>
        <w:numPr>
          <w:ilvl w:val="0"/>
          <w:numId w:val="24"/>
        </w:numPr>
      </w:pPr>
      <w:r w:rsidRPr="00E52D0F">
        <w:t xml:space="preserve">Syrgas </w:t>
      </w:r>
    </w:p>
    <w:p w14:paraId="17628DC0" w14:textId="77777777" w:rsidR="00E52D0F" w:rsidRPr="00E52D0F" w:rsidRDefault="00E52D0F" w:rsidP="00E52D0F">
      <w:pPr>
        <w:pStyle w:val="Liststycke"/>
        <w:numPr>
          <w:ilvl w:val="0"/>
          <w:numId w:val="24"/>
        </w:numPr>
      </w:pPr>
      <w:r w:rsidRPr="00E52D0F">
        <w:t xml:space="preserve">Brandförlopp (brand- och rökgasspridning, övertändning) </w:t>
      </w:r>
    </w:p>
    <w:p w14:paraId="3AE4B719" w14:textId="77777777" w:rsidR="00E52D0F" w:rsidRPr="00E52D0F" w:rsidRDefault="00E52D0F" w:rsidP="00E52D0F">
      <w:pPr>
        <w:pStyle w:val="Liststycke"/>
        <w:numPr>
          <w:ilvl w:val="0"/>
          <w:numId w:val="24"/>
        </w:numPr>
      </w:pPr>
      <w:r w:rsidRPr="00E52D0F">
        <w:t xml:space="preserve">Utbildning </w:t>
      </w:r>
    </w:p>
    <w:p w14:paraId="73510455" w14:textId="77777777" w:rsidR="00E52D0F" w:rsidRPr="00E52D0F" w:rsidRDefault="00E52D0F" w:rsidP="00E52D0F">
      <w:pPr>
        <w:pStyle w:val="Liststycke"/>
        <w:numPr>
          <w:ilvl w:val="0"/>
          <w:numId w:val="24"/>
        </w:numPr>
      </w:pPr>
      <w:r w:rsidRPr="00E52D0F">
        <w:t xml:space="preserve">Nödlägesberedskap </w:t>
      </w:r>
    </w:p>
    <w:p w14:paraId="0620314F" w14:textId="77777777" w:rsidR="00E52D0F" w:rsidRPr="00E52D0F" w:rsidRDefault="00E52D0F" w:rsidP="00E52D0F">
      <w:pPr>
        <w:pStyle w:val="Liststycke"/>
        <w:numPr>
          <w:ilvl w:val="0"/>
          <w:numId w:val="24"/>
        </w:numPr>
      </w:pPr>
      <w:r w:rsidRPr="00E52D0F">
        <w:t xml:space="preserve">Mänskligt beteende vid brand </w:t>
      </w:r>
    </w:p>
    <w:p w14:paraId="1C106411" w14:textId="77777777" w:rsidR="00E52D0F" w:rsidRPr="00E52D0F" w:rsidRDefault="00E52D0F" w:rsidP="00E52D0F">
      <w:pPr>
        <w:pStyle w:val="Liststycke"/>
        <w:numPr>
          <w:ilvl w:val="0"/>
          <w:numId w:val="24"/>
        </w:numPr>
      </w:pPr>
      <w:r w:rsidRPr="00E52D0F">
        <w:t xml:space="preserve">Akut situationshantering vid brand/utrymning </w:t>
      </w:r>
    </w:p>
    <w:p w14:paraId="3BDB94C7" w14:textId="77777777" w:rsidR="00E52D0F" w:rsidRPr="00E52D0F" w:rsidRDefault="00E52D0F" w:rsidP="00E52D0F">
      <w:pPr>
        <w:pStyle w:val="Liststycke"/>
        <w:numPr>
          <w:ilvl w:val="0"/>
          <w:numId w:val="24"/>
        </w:numPr>
      </w:pPr>
      <w:r w:rsidRPr="00E52D0F">
        <w:t xml:space="preserve">Funktionshinder vid utrymning </w:t>
      </w:r>
    </w:p>
    <w:p w14:paraId="71E75D66" w14:textId="77777777" w:rsidR="00E52D0F" w:rsidRPr="00E52D0F" w:rsidRDefault="00E52D0F" w:rsidP="00E52D0F">
      <w:pPr>
        <w:pStyle w:val="Liststycke"/>
        <w:numPr>
          <w:ilvl w:val="0"/>
          <w:numId w:val="24"/>
        </w:numPr>
      </w:pPr>
      <w:r w:rsidRPr="00E52D0F">
        <w:t xml:space="preserve">Utrymningshjälpmedel </w:t>
      </w:r>
    </w:p>
    <w:p w14:paraId="53F6FA5B" w14:textId="77777777" w:rsidR="00E52D0F" w:rsidRPr="00E52D0F" w:rsidRDefault="00E52D0F" w:rsidP="00E52D0F">
      <w:pPr>
        <w:pStyle w:val="Liststycke"/>
        <w:numPr>
          <w:ilvl w:val="0"/>
          <w:numId w:val="24"/>
        </w:numPr>
      </w:pPr>
      <w:r w:rsidRPr="00E52D0F">
        <w:t xml:space="preserve">Skriftlig redogörelse </w:t>
      </w:r>
    </w:p>
    <w:p w14:paraId="44EF48E7" w14:textId="77777777" w:rsidR="00E52D0F" w:rsidRDefault="00E52D0F" w:rsidP="00E52D0F">
      <w:pPr>
        <w:pStyle w:val="Liststycke"/>
        <w:numPr>
          <w:ilvl w:val="0"/>
          <w:numId w:val="24"/>
        </w:numPr>
      </w:pPr>
      <w:r w:rsidRPr="00E52D0F">
        <w:t xml:space="preserve">Uppföljning </w:t>
      </w:r>
    </w:p>
    <w:p w14:paraId="2ACCA993" w14:textId="77777777" w:rsidR="00E52D0F" w:rsidRDefault="00E52D0F" w:rsidP="00E52D0F"/>
    <w:p w14:paraId="49E806F9" w14:textId="77777777" w:rsidR="00034FD5" w:rsidRDefault="00034FD5">
      <w:pPr>
        <w:tabs>
          <w:tab w:val="clear" w:pos="0"/>
          <w:tab w:val="clear" w:pos="1304"/>
          <w:tab w:val="clear" w:pos="2608"/>
          <w:tab w:val="clear" w:pos="3912"/>
          <w:tab w:val="clear" w:pos="5216"/>
          <w:tab w:val="clear" w:pos="6521"/>
          <w:tab w:val="clear" w:pos="7825"/>
          <w:tab w:val="clear" w:pos="9129"/>
        </w:tabs>
        <w:spacing w:line="240" w:lineRule="auto"/>
        <w:rPr>
          <w:caps/>
          <w:sz w:val="25"/>
        </w:rPr>
      </w:pPr>
      <w:r>
        <w:br w:type="page"/>
      </w:r>
    </w:p>
    <w:p w14:paraId="08923636" w14:textId="4121D4A8" w:rsidR="00E52D0F" w:rsidRDefault="00E52D0F" w:rsidP="00675FF4">
      <w:pPr>
        <w:pStyle w:val="Rubrik2-Numrering"/>
        <w:numPr>
          <w:ilvl w:val="0"/>
          <w:numId w:val="0"/>
        </w:numPr>
      </w:pPr>
      <w:r>
        <w:lastRenderedPageBreak/>
        <w:t>Brandskyddsombud</w:t>
      </w:r>
    </w:p>
    <w:p w14:paraId="6C3665DE" w14:textId="77777777" w:rsidR="00E52D0F" w:rsidRDefault="00E52D0F" w:rsidP="00E52D0F">
      <w:r>
        <w:t>De personer som är utsedda brandskyddsombud ska ha kunskap utöver grundläggande brandskydd. Därför finns en särskild utbildning som är speciellt anpassad för brandskyddsombud.</w:t>
      </w:r>
    </w:p>
    <w:p w14:paraId="7DEEF4F3" w14:textId="77777777" w:rsidR="00E52D0F" w:rsidRDefault="00E52D0F" w:rsidP="00E52D0F"/>
    <w:p w14:paraId="5337FF7E" w14:textId="77777777" w:rsidR="00E52D0F" w:rsidRDefault="00E52D0F" w:rsidP="00E52D0F">
      <w:r>
        <w:rPr>
          <w:b/>
          <w:u w:val="single"/>
        </w:rPr>
        <w:t>Målgrupp</w:t>
      </w:r>
    </w:p>
    <w:p w14:paraId="2651704C" w14:textId="77777777" w:rsidR="00E52D0F" w:rsidRDefault="00E52D0F" w:rsidP="00E52D0F">
      <w:r>
        <w:t>Utnämnda brandskyddsombud</w:t>
      </w:r>
    </w:p>
    <w:p w14:paraId="18A12D07" w14:textId="77777777" w:rsidR="002B7797" w:rsidRDefault="002B7797" w:rsidP="00E52D0F">
      <w:pPr>
        <w:rPr>
          <w:b/>
          <w:u w:val="single"/>
        </w:rPr>
      </w:pPr>
    </w:p>
    <w:p w14:paraId="4F9E5D57" w14:textId="40B91D2D" w:rsidR="00E52D0F" w:rsidRDefault="00E52D0F" w:rsidP="00E52D0F">
      <w:pPr>
        <w:rPr>
          <w:b/>
          <w:u w:val="single"/>
        </w:rPr>
      </w:pPr>
      <w:r>
        <w:rPr>
          <w:b/>
          <w:u w:val="single"/>
        </w:rPr>
        <w:t>Mål</w:t>
      </w:r>
    </w:p>
    <w:p w14:paraId="096FAC86" w14:textId="77777777" w:rsidR="00E52D0F" w:rsidRDefault="00E52D0F" w:rsidP="00E52D0F">
      <w:r>
        <w:t>Deltagare ska efter genomförd utbildning:</w:t>
      </w:r>
    </w:p>
    <w:p w14:paraId="1C3A42F6" w14:textId="531D69D2" w:rsidR="00E52D0F" w:rsidRDefault="00E52D0F" w:rsidP="00E52D0F">
      <w:pPr>
        <w:pStyle w:val="Liststycke"/>
        <w:numPr>
          <w:ilvl w:val="0"/>
          <w:numId w:val="25"/>
        </w:numPr>
      </w:pPr>
      <w:r>
        <w:t>ha kännedom om Västerås Stads styrdokument samt de lagar och regler som styr det systematisk</w:t>
      </w:r>
      <w:r w:rsidR="00717B7F">
        <w:t xml:space="preserve">a </w:t>
      </w:r>
      <w:r>
        <w:t xml:space="preserve">brandskyddsarbetet. </w:t>
      </w:r>
    </w:p>
    <w:p w14:paraId="02278647" w14:textId="77777777" w:rsidR="00E52D0F" w:rsidRDefault="00E52D0F" w:rsidP="00E52D0F">
      <w:pPr>
        <w:pStyle w:val="Liststycke"/>
        <w:numPr>
          <w:ilvl w:val="0"/>
          <w:numId w:val="25"/>
        </w:numPr>
      </w:pPr>
      <w:r>
        <w:t xml:space="preserve">ha kunskap om Västerås Stads digitala system för systematiskt brandskyddsarbete. </w:t>
      </w:r>
    </w:p>
    <w:p w14:paraId="4156FA08" w14:textId="77777777" w:rsidR="00E52D0F" w:rsidRDefault="00E52D0F" w:rsidP="00E52D0F">
      <w:pPr>
        <w:pStyle w:val="Liststycke"/>
        <w:numPr>
          <w:ilvl w:val="0"/>
          <w:numId w:val="25"/>
        </w:numPr>
      </w:pPr>
      <w:r>
        <w:t xml:space="preserve">ha kunskap om brandskydd i byggnader och tekniska installationer samt dess syfte. </w:t>
      </w:r>
    </w:p>
    <w:p w14:paraId="40C2CD24" w14:textId="77777777" w:rsidR="00E52D0F" w:rsidRDefault="00E52D0F" w:rsidP="00E52D0F">
      <w:pPr>
        <w:pStyle w:val="Liststycke"/>
        <w:numPr>
          <w:ilvl w:val="0"/>
          <w:numId w:val="25"/>
        </w:numPr>
      </w:pPr>
      <w:r>
        <w:t xml:space="preserve">kunna ansvara för den systematiska kontrollen av brandskydd i verksamheten i Västerås Stads digitala system för systematiskt brandskyddsarbete. </w:t>
      </w:r>
    </w:p>
    <w:p w14:paraId="0C44AC75" w14:textId="77777777" w:rsidR="00E52D0F" w:rsidRDefault="00E52D0F" w:rsidP="00E52D0F">
      <w:pPr>
        <w:pStyle w:val="Liststycke"/>
        <w:numPr>
          <w:ilvl w:val="0"/>
          <w:numId w:val="25"/>
        </w:numPr>
      </w:pPr>
      <w:r>
        <w:t>kunna rapportera tekniska brister i det digitala systemet för systematiskt brandskyddsarbete.</w:t>
      </w:r>
    </w:p>
    <w:p w14:paraId="4198B7D4" w14:textId="77777777" w:rsidR="00E52D0F" w:rsidRDefault="00E52D0F" w:rsidP="00E52D0F"/>
    <w:p w14:paraId="1AD12A1E" w14:textId="77777777" w:rsidR="00E52D0F" w:rsidRDefault="00E52D0F" w:rsidP="00E52D0F">
      <w:pPr>
        <w:rPr>
          <w:b/>
          <w:u w:val="single"/>
        </w:rPr>
      </w:pPr>
      <w:r>
        <w:rPr>
          <w:b/>
          <w:u w:val="single"/>
        </w:rPr>
        <w:t>Kurstid och rotationsperiod</w:t>
      </w:r>
    </w:p>
    <w:p w14:paraId="65497C2A" w14:textId="77777777" w:rsidR="00E52D0F" w:rsidRDefault="00E52D0F" w:rsidP="00E52D0F">
      <w:r>
        <w:t>4h. Utbildningen är obligatorisk för utsedda brandskyddsombud och ska upprepas vid behov.</w:t>
      </w:r>
    </w:p>
    <w:p w14:paraId="4F2D4B19" w14:textId="77777777" w:rsidR="00E52D0F" w:rsidRDefault="00E52D0F" w:rsidP="00E52D0F"/>
    <w:p w14:paraId="17A6D0E1" w14:textId="77777777" w:rsidR="00E52D0F" w:rsidRDefault="00E52D0F" w:rsidP="00E52D0F">
      <w:pPr>
        <w:rPr>
          <w:b/>
          <w:u w:val="single"/>
        </w:rPr>
      </w:pPr>
      <w:r>
        <w:rPr>
          <w:b/>
          <w:u w:val="single"/>
        </w:rPr>
        <w:t>Kursinnehåll</w:t>
      </w:r>
    </w:p>
    <w:p w14:paraId="75A8168F" w14:textId="2A71715C" w:rsidR="00E52D0F" w:rsidRPr="00E52D0F" w:rsidRDefault="00E52D0F" w:rsidP="00E52D0F">
      <w:pPr>
        <w:pStyle w:val="Liststycke"/>
        <w:numPr>
          <w:ilvl w:val="0"/>
          <w:numId w:val="26"/>
        </w:numPr>
      </w:pPr>
      <w:r w:rsidRPr="00E52D0F">
        <w:t>Lagar och regler</w:t>
      </w:r>
      <w:r w:rsidR="00717B7F">
        <w:t>.</w:t>
      </w:r>
    </w:p>
    <w:p w14:paraId="4C766F73" w14:textId="77777777" w:rsidR="00E52D0F" w:rsidRPr="00E52D0F" w:rsidRDefault="00E52D0F" w:rsidP="00E52D0F">
      <w:pPr>
        <w:pStyle w:val="Liststycke"/>
        <w:numPr>
          <w:ilvl w:val="0"/>
          <w:numId w:val="26"/>
        </w:numPr>
      </w:pPr>
      <w:r w:rsidRPr="00E52D0F">
        <w:t>Västerås Stads styrdokument</w:t>
      </w:r>
      <w:r w:rsidR="00717B7F">
        <w:t>.</w:t>
      </w:r>
      <w:r w:rsidRPr="00E52D0F">
        <w:t xml:space="preserve"> </w:t>
      </w:r>
    </w:p>
    <w:p w14:paraId="769E6039" w14:textId="494F9934" w:rsidR="00E52D0F" w:rsidRPr="00E52D0F" w:rsidRDefault="00E52D0F" w:rsidP="00E52D0F">
      <w:pPr>
        <w:pStyle w:val="Liststycke"/>
        <w:numPr>
          <w:ilvl w:val="0"/>
          <w:numId w:val="26"/>
        </w:numPr>
      </w:pPr>
      <w:r w:rsidRPr="00E52D0F">
        <w:t xml:space="preserve">Verksamhetens </w:t>
      </w:r>
      <w:r w:rsidR="00717B7F">
        <w:t>b</w:t>
      </w:r>
      <w:r w:rsidRPr="00E52D0F">
        <w:t>randskyddspolicy</w:t>
      </w:r>
      <w:r w:rsidR="00717B7F">
        <w:t>.</w:t>
      </w:r>
    </w:p>
    <w:p w14:paraId="34DE558E" w14:textId="77777777" w:rsidR="00E52D0F" w:rsidRPr="00E52D0F" w:rsidRDefault="00E52D0F" w:rsidP="00E52D0F">
      <w:pPr>
        <w:pStyle w:val="Liststycke"/>
        <w:numPr>
          <w:ilvl w:val="0"/>
          <w:numId w:val="26"/>
        </w:numPr>
      </w:pPr>
      <w:r w:rsidRPr="00E52D0F">
        <w:t>Organisation och ansvarsfördelning</w:t>
      </w:r>
      <w:r w:rsidR="00717B7F">
        <w:t>.</w:t>
      </w:r>
      <w:r w:rsidRPr="00E52D0F">
        <w:t xml:space="preserve"> </w:t>
      </w:r>
    </w:p>
    <w:p w14:paraId="50850353" w14:textId="0DB537A3" w:rsidR="00E52D0F" w:rsidRPr="00E52D0F" w:rsidRDefault="00E52D0F" w:rsidP="00E52D0F">
      <w:pPr>
        <w:pStyle w:val="Liststycke"/>
        <w:numPr>
          <w:ilvl w:val="0"/>
          <w:numId w:val="26"/>
        </w:numPr>
      </w:pPr>
      <w:r w:rsidRPr="00E52D0F">
        <w:t>SBA (planer</w:t>
      </w:r>
      <w:r w:rsidR="00717B7F">
        <w:t>a</w:t>
      </w:r>
      <w:r w:rsidRPr="00E52D0F">
        <w:t>, utföra, följa upp)</w:t>
      </w:r>
      <w:r w:rsidR="00717B7F">
        <w:t>.</w:t>
      </w:r>
    </w:p>
    <w:p w14:paraId="19DD5FB8" w14:textId="77777777" w:rsidR="00E52D0F" w:rsidRPr="00E52D0F" w:rsidRDefault="00E52D0F" w:rsidP="00E52D0F">
      <w:pPr>
        <w:pStyle w:val="Liststycke"/>
        <w:numPr>
          <w:ilvl w:val="0"/>
          <w:numId w:val="26"/>
        </w:numPr>
      </w:pPr>
      <w:r w:rsidRPr="00E52D0F">
        <w:t>Västerås Stads digitala systematiska brandskyddsarbete (ingående delar)</w:t>
      </w:r>
      <w:r w:rsidR="00717B7F">
        <w:t>.</w:t>
      </w:r>
      <w:r w:rsidRPr="00E52D0F">
        <w:t xml:space="preserve"> </w:t>
      </w:r>
    </w:p>
    <w:p w14:paraId="5CADE424" w14:textId="7C241039" w:rsidR="00E52D0F" w:rsidRPr="00E52D0F" w:rsidRDefault="00E52D0F" w:rsidP="00E52D0F">
      <w:pPr>
        <w:pStyle w:val="Liststycke"/>
        <w:numPr>
          <w:ilvl w:val="0"/>
          <w:numId w:val="26"/>
        </w:numPr>
      </w:pPr>
      <w:r w:rsidRPr="00E52D0F">
        <w:t>Byggnadstekniskt brandskydd (funktion för brandceller, utrymningsvägar, släckutrustning, brandlarm, larmlagring, automatiska brandlarm, släckutrustning</w:t>
      </w:r>
      <w:r w:rsidR="00717B7F">
        <w:t>).</w:t>
      </w:r>
    </w:p>
    <w:p w14:paraId="1616322A" w14:textId="77777777" w:rsidR="00E52D0F" w:rsidRPr="00E52D0F" w:rsidRDefault="00E52D0F" w:rsidP="00E52D0F">
      <w:pPr>
        <w:pStyle w:val="Liststycke"/>
        <w:numPr>
          <w:ilvl w:val="0"/>
          <w:numId w:val="26"/>
        </w:numPr>
      </w:pPr>
      <w:r w:rsidRPr="00E52D0F">
        <w:t>Underhåll och kontroll</w:t>
      </w:r>
      <w:r w:rsidR="001D22A1">
        <w:t>.</w:t>
      </w:r>
      <w:r w:rsidRPr="00E52D0F">
        <w:t xml:space="preserve"> </w:t>
      </w:r>
    </w:p>
    <w:p w14:paraId="6C8F3D1D" w14:textId="77777777" w:rsidR="00E52D0F" w:rsidRPr="00E52D0F" w:rsidRDefault="00E52D0F" w:rsidP="00E52D0F">
      <w:pPr>
        <w:pStyle w:val="Liststycke"/>
        <w:numPr>
          <w:ilvl w:val="0"/>
          <w:numId w:val="26"/>
        </w:numPr>
      </w:pPr>
      <w:r w:rsidRPr="00E52D0F">
        <w:t>Brandorsaker (riskbeteende, riksinventering, förebyggande åtgärder, aktuella fall, brandskyddsregler)</w:t>
      </w:r>
      <w:r w:rsidR="001D22A1">
        <w:t>.</w:t>
      </w:r>
      <w:r w:rsidRPr="00E52D0F">
        <w:t xml:space="preserve"> </w:t>
      </w:r>
    </w:p>
    <w:p w14:paraId="4E2862CB" w14:textId="77777777" w:rsidR="00E52D0F" w:rsidRPr="00E52D0F" w:rsidRDefault="00E52D0F" w:rsidP="00E52D0F">
      <w:pPr>
        <w:pStyle w:val="Liststycke"/>
        <w:numPr>
          <w:ilvl w:val="0"/>
          <w:numId w:val="26"/>
        </w:numPr>
      </w:pPr>
      <w:r w:rsidRPr="00E52D0F">
        <w:t>Särskilda risker</w:t>
      </w:r>
      <w:r w:rsidR="001D22A1">
        <w:t>.</w:t>
      </w:r>
      <w:r w:rsidRPr="00E52D0F">
        <w:t xml:space="preserve"> </w:t>
      </w:r>
    </w:p>
    <w:p w14:paraId="7E62D6E4" w14:textId="77777777" w:rsidR="00E52D0F" w:rsidRPr="00E52D0F" w:rsidRDefault="00E52D0F" w:rsidP="00E52D0F">
      <w:pPr>
        <w:pStyle w:val="Liststycke"/>
        <w:numPr>
          <w:ilvl w:val="0"/>
          <w:numId w:val="26"/>
        </w:numPr>
      </w:pPr>
      <w:r w:rsidRPr="00E52D0F">
        <w:t>Brandfarlig vara</w:t>
      </w:r>
      <w:r w:rsidR="001D22A1">
        <w:t>.</w:t>
      </w:r>
      <w:r w:rsidRPr="00E52D0F">
        <w:t xml:space="preserve"> </w:t>
      </w:r>
    </w:p>
    <w:p w14:paraId="30DADE2B" w14:textId="77777777" w:rsidR="00E52D0F" w:rsidRPr="00E52D0F" w:rsidRDefault="00E52D0F" w:rsidP="00E52D0F">
      <w:pPr>
        <w:pStyle w:val="Liststycke"/>
        <w:numPr>
          <w:ilvl w:val="0"/>
          <w:numId w:val="26"/>
        </w:numPr>
      </w:pPr>
      <w:r w:rsidRPr="00E52D0F">
        <w:lastRenderedPageBreak/>
        <w:t>Syrgas</w:t>
      </w:r>
      <w:r w:rsidR="001D22A1">
        <w:t>.</w:t>
      </w:r>
      <w:r w:rsidRPr="00E52D0F">
        <w:t xml:space="preserve"> </w:t>
      </w:r>
    </w:p>
    <w:p w14:paraId="5789DC7B" w14:textId="77777777" w:rsidR="00E52D0F" w:rsidRPr="00E52D0F" w:rsidRDefault="00E52D0F" w:rsidP="00E52D0F">
      <w:pPr>
        <w:pStyle w:val="Liststycke"/>
        <w:numPr>
          <w:ilvl w:val="0"/>
          <w:numId w:val="26"/>
        </w:numPr>
      </w:pPr>
      <w:r w:rsidRPr="00E52D0F">
        <w:t>Heta arbeten</w:t>
      </w:r>
      <w:r w:rsidR="001D22A1">
        <w:t>.</w:t>
      </w:r>
      <w:r w:rsidRPr="00E52D0F">
        <w:t xml:space="preserve"> </w:t>
      </w:r>
    </w:p>
    <w:p w14:paraId="5EDC31C0" w14:textId="77777777" w:rsidR="00E52D0F" w:rsidRPr="00E52D0F" w:rsidRDefault="00E52D0F" w:rsidP="00E52D0F">
      <w:pPr>
        <w:pStyle w:val="Liststycke"/>
        <w:numPr>
          <w:ilvl w:val="0"/>
          <w:numId w:val="26"/>
        </w:numPr>
      </w:pPr>
      <w:r w:rsidRPr="00E52D0F">
        <w:t>Brandförlopp (brand- och rökgasspridning, övertändning)</w:t>
      </w:r>
      <w:r w:rsidR="001D22A1">
        <w:t>.</w:t>
      </w:r>
      <w:r w:rsidRPr="00E52D0F">
        <w:t xml:space="preserve"> </w:t>
      </w:r>
    </w:p>
    <w:p w14:paraId="406D6F23" w14:textId="77777777" w:rsidR="00E52D0F" w:rsidRPr="00E52D0F" w:rsidRDefault="00E52D0F" w:rsidP="00E52D0F">
      <w:pPr>
        <w:pStyle w:val="Liststycke"/>
        <w:numPr>
          <w:ilvl w:val="0"/>
          <w:numId w:val="26"/>
        </w:numPr>
      </w:pPr>
      <w:r w:rsidRPr="00E52D0F">
        <w:t>Utbildning</w:t>
      </w:r>
      <w:r w:rsidR="001D22A1">
        <w:t>.</w:t>
      </w:r>
      <w:r w:rsidRPr="00E52D0F">
        <w:t xml:space="preserve"> </w:t>
      </w:r>
    </w:p>
    <w:p w14:paraId="414D6A21" w14:textId="77777777" w:rsidR="00E52D0F" w:rsidRPr="00E52D0F" w:rsidRDefault="00E52D0F" w:rsidP="00E52D0F">
      <w:pPr>
        <w:pStyle w:val="Liststycke"/>
        <w:numPr>
          <w:ilvl w:val="0"/>
          <w:numId w:val="26"/>
        </w:numPr>
      </w:pPr>
      <w:r w:rsidRPr="00E52D0F">
        <w:t>Nödlägesberedskap</w:t>
      </w:r>
      <w:r w:rsidR="001D22A1">
        <w:t>.</w:t>
      </w:r>
      <w:r w:rsidRPr="00E52D0F">
        <w:t xml:space="preserve"> </w:t>
      </w:r>
    </w:p>
    <w:p w14:paraId="51ED5AB7" w14:textId="77777777" w:rsidR="00E52D0F" w:rsidRPr="00E52D0F" w:rsidRDefault="00E52D0F" w:rsidP="00E52D0F">
      <w:pPr>
        <w:pStyle w:val="Liststycke"/>
        <w:numPr>
          <w:ilvl w:val="0"/>
          <w:numId w:val="26"/>
        </w:numPr>
      </w:pPr>
      <w:r w:rsidRPr="00E52D0F">
        <w:t>Mänskligt beteende vid brand</w:t>
      </w:r>
      <w:r w:rsidR="001D22A1">
        <w:t>.</w:t>
      </w:r>
      <w:r w:rsidRPr="00E52D0F">
        <w:t xml:space="preserve"> </w:t>
      </w:r>
    </w:p>
    <w:p w14:paraId="19BDF972" w14:textId="77777777" w:rsidR="00E52D0F" w:rsidRPr="00E52D0F" w:rsidRDefault="00E52D0F" w:rsidP="00E52D0F">
      <w:pPr>
        <w:pStyle w:val="Liststycke"/>
        <w:numPr>
          <w:ilvl w:val="0"/>
          <w:numId w:val="26"/>
        </w:numPr>
      </w:pPr>
      <w:r w:rsidRPr="00E52D0F">
        <w:t>Akut situationshantering vid brand/utrymning</w:t>
      </w:r>
      <w:r w:rsidR="001D22A1">
        <w:t>.</w:t>
      </w:r>
      <w:r w:rsidRPr="00E52D0F">
        <w:t xml:space="preserve"> </w:t>
      </w:r>
    </w:p>
    <w:p w14:paraId="28175186" w14:textId="77777777" w:rsidR="00E52D0F" w:rsidRPr="00E52D0F" w:rsidRDefault="00E52D0F" w:rsidP="00E52D0F">
      <w:pPr>
        <w:pStyle w:val="Liststycke"/>
        <w:numPr>
          <w:ilvl w:val="0"/>
          <w:numId w:val="26"/>
        </w:numPr>
      </w:pPr>
      <w:r w:rsidRPr="00E52D0F">
        <w:t>Funktionshinder vid utrymning</w:t>
      </w:r>
      <w:r w:rsidR="001D22A1">
        <w:t>.</w:t>
      </w:r>
      <w:r w:rsidRPr="00E52D0F">
        <w:t xml:space="preserve"> </w:t>
      </w:r>
    </w:p>
    <w:p w14:paraId="219F439E" w14:textId="77777777" w:rsidR="00E52D0F" w:rsidRPr="00E52D0F" w:rsidRDefault="00E52D0F" w:rsidP="00E52D0F">
      <w:pPr>
        <w:pStyle w:val="Liststycke"/>
        <w:numPr>
          <w:ilvl w:val="0"/>
          <w:numId w:val="26"/>
        </w:numPr>
      </w:pPr>
      <w:r w:rsidRPr="00E52D0F">
        <w:t>Utrymningshjälpmedel</w:t>
      </w:r>
      <w:r w:rsidR="001D22A1">
        <w:t>.</w:t>
      </w:r>
    </w:p>
    <w:p w14:paraId="75F1D83D" w14:textId="77777777" w:rsidR="00E52D0F" w:rsidRDefault="00E52D0F" w:rsidP="00E52D0F">
      <w:pPr>
        <w:pStyle w:val="Liststycke"/>
        <w:numPr>
          <w:ilvl w:val="0"/>
          <w:numId w:val="26"/>
        </w:numPr>
      </w:pPr>
      <w:r>
        <w:t>Skriftlig redogörelse</w:t>
      </w:r>
      <w:r w:rsidR="001D22A1">
        <w:t>.</w:t>
      </w:r>
      <w:r>
        <w:t xml:space="preserve"> </w:t>
      </w:r>
    </w:p>
    <w:p w14:paraId="5A01A62D" w14:textId="0E8F5AC3" w:rsidR="00E52D0F" w:rsidRDefault="00E52D0F" w:rsidP="00E52D0F">
      <w:pPr>
        <w:pStyle w:val="Liststycke"/>
        <w:numPr>
          <w:ilvl w:val="0"/>
          <w:numId w:val="26"/>
        </w:numPr>
      </w:pPr>
      <w:r>
        <w:t>Uppföljning</w:t>
      </w:r>
      <w:r w:rsidR="001D22A1">
        <w:t>.</w:t>
      </w:r>
    </w:p>
    <w:p w14:paraId="0C50FCAB" w14:textId="626C1C8B" w:rsidR="00E52D0F" w:rsidRDefault="00E52D0F" w:rsidP="008070CF"/>
    <w:p w14:paraId="688FDE14" w14:textId="0C8814E9" w:rsidR="002A5E00" w:rsidRDefault="002A5E00" w:rsidP="002A5E00">
      <w:pPr>
        <w:pStyle w:val="Rubrik2"/>
      </w:pPr>
      <w:r>
        <w:t>Hjärt- och lungräddning (HLR)</w:t>
      </w:r>
    </w:p>
    <w:p w14:paraId="6DE61EB3" w14:textId="08929CB1" w:rsidR="002A5E00" w:rsidRDefault="002A5E00" w:rsidP="002A5E00">
      <w:pPr>
        <w:rPr>
          <w:b/>
          <w:u w:val="single"/>
        </w:rPr>
      </w:pPr>
    </w:p>
    <w:p w14:paraId="3034A35A" w14:textId="77777777" w:rsidR="002A5E00" w:rsidRDefault="002A5E00" w:rsidP="002A5E00">
      <w:pPr>
        <w:rPr>
          <w:b/>
          <w:u w:val="single"/>
        </w:rPr>
      </w:pPr>
      <w:r>
        <w:rPr>
          <w:b/>
          <w:u w:val="single"/>
        </w:rPr>
        <w:t>Mål</w:t>
      </w:r>
    </w:p>
    <w:p w14:paraId="6E6B83F1" w14:textId="7B91F775" w:rsidR="002A5E00" w:rsidRDefault="002A5E00" w:rsidP="002A5E00">
      <w:r>
        <w:t>Deltagare ska efter genomförd utbildning:</w:t>
      </w:r>
    </w:p>
    <w:p w14:paraId="29CF3672" w14:textId="3D252927" w:rsidR="002A5E00" w:rsidRDefault="002A5E00" w:rsidP="002A5E00">
      <w:pPr>
        <w:pStyle w:val="Liststycke"/>
        <w:numPr>
          <w:ilvl w:val="0"/>
          <w:numId w:val="41"/>
        </w:numPr>
      </w:pPr>
      <w:r>
        <w:t>Säkert kunna konstatera andnings- och hjärtstopp samt korrekt kunna genomföra hjärt- och lungräddning och alarmering.</w:t>
      </w:r>
    </w:p>
    <w:p w14:paraId="0E64A577" w14:textId="77777777" w:rsidR="002A5E00" w:rsidRDefault="002A5E00" w:rsidP="002A5E00"/>
    <w:p w14:paraId="462C8A31" w14:textId="55A8A1B9" w:rsidR="002A5E00" w:rsidRDefault="002A5E00" w:rsidP="002A5E00">
      <w:pPr>
        <w:rPr>
          <w:b/>
          <w:u w:val="single"/>
        </w:rPr>
      </w:pPr>
      <w:r>
        <w:rPr>
          <w:b/>
          <w:u w:val="single"/>
        </w:rPr>
        <w:t>Kurstid och rotationsperiod</w:t>
      </w:r>
    </w:p>
    <w:p w14:paraId="415106E8" w14:textId="492045C7" w:rsidR="002A5E00" w:rsidRPr="002A5E00" w:rsidRDefault="002A5E00" w:rsidP="002A5E00">
      <w:pPr>
        <w:rPr>
          <w:bCs/>
        </w:rPr>
      </w:pPr>
      <w:r>
        <w:rPr>
          <w:bCs/>
        </w:rPr>
        <w:t>2 timmar. Vid behov ska utbildning upprepas, rekommendation var 5:e år.</w:t>
      </w:r>
    </w:p>
    <w:p w14:paraId="6028BCEE" w14:textId="77777777" w:rsidR="002A5E00" w:rsidRDefault="002A5E00" w:rsidP="002A5E00"/>
    <w:p w14:paraId="15E4F0BF" w14:textId="77777777" w:rsidR="002A5E00" w:rsidRDefault="002A5E00" w:rsidP="002A5E00">
      <w:pPr>
        <w:rPr>
          <w:b/>
          <w:u w:val="single"/>
        </w:rPr>
      </w:pPr>
      <w:r>
        <w:rPr>
          <w:b/>
          <w:u w:val="single"/>
        </w:rPr>
        <w:t>Kursinnehåll</w:t>
      </w:r>
    </w:p>
    <w:p w14:paraId="1C1ED4F9" w14:textId="77777777" w:rsidR="002A5E00" w:rsidRPr="002A5E00" w:rsidRDefault="002A5E00" w:rsidP="002A5E00">
      <w:pPr>
        <w:pStyle w:val="Liststycke"/>
        <w:numPr>
          <w:ilvl w:val="0"/>
          <w:numId w:val="41"/>
        </w:numPr>
        <w:tabs>
          <w:tab w:val="clear" w:pos="0"/>
          <w:tab w:val="clear" w:pos="1304"/>
          <w:tab w:val="clear" w:pos="2608"/>
          <w:tab w:val="clear" w:pos="3912"/>
          <w:tab w:val="clear" w:pos="5216"/>
          <w:tab w:val="clear" w:pos="6521"/>
          <w:tab w:val="clear" w:pos="7825"/>
          <w:tab w:val="clear" w:pos="9129"/>
        </w:tabs>
        <w:spacing w:line="240" w:lineRule="auto"/>
        <w:rPr>
          <w:caps/>
          <w:sz w:val="25"/>
        </w:rPr>
      </w:pPr>
      <w:r>
        <w:t>Kontroll av livstecken.</w:t>
      </w:r>
    </w:p>
    <w:p w14:paraId="09D5F6C5" w14:textId="77777777" w:rsidR="002A5E00" w:rsidRPr="002A5E00" w:rsidRDefault="002A5E00" w:rsidP="002A5E00">
      <w:pPr>
        <w:pStyle w:val="Liststycke"/>
        <w:numPr>
          <w:ilvl w:val="0"/>
          <w:numId w:val="41"/>
        </w:numPr>
        <w:tabs>
          <w:tab w:val="clear" w:pos="0"/>
          <w:tab w:val="clear" w:pos="1304"/>
          <w:tab w:val="clear" w:pos="2608"/>
          <w:tab w:val="clear" w:pos="3912"/>
          <w:tab w:val="clear" w:pos="5216"/>
          <w:tab w:val="clear" w:pos="6521"/>
          <w:tab w:val="clear" w:pos="7825"/>
          <w:tab w:val="clear" w:pos="9129"/>
        </w:tabs>
        <w:spacing w:line="240" w:lineRule="auto"/>
        <w:rPr>
          <w:caps/>
          <w:sz w:val="25"/>
        </w:rPr>
      </w:pPr>
      <w:r>
        <w:t>Larma.</w:t>
      </w:r>
    </w:p>
    <w:p w14:paraId="744BCE30" w14:textId="77777777" w:rsidR="002A5E00" w:rsidRPr="002A5E00" w:rsidRDefault="002A5E00" w:rsidP="002A5E00">
      <w:pPr>
        <w:pStyle w:val="Liststycke"/>
        <w:numPr>
          <w:ilvl w:val="0"/>
          <w:numId w:val="41"/>
        </w:numPr>
        <w:tabs>
          <w:tab w:val="clear" w:pos="0"/>
          <w:tab w:val="clear" w:pos="1304"/>
          <w:tab w:val="clear" w:pos="2608"/>
          <w:tab w:val="clear" w:pos="3912"/>
          <w:tab w:val="clear" w:pos="5216"/>
          <w:tab w:val="clear" w:pos="6521"/>
          <w:tab w:val="clear" w:pos="7825"/>
          <w:tab w:val="clear" w:pos="9129"/>
        </w:tabs>
        <w:spacing w:line="240" w:lineRule="auto"/>
        <w:rPr>
          <w:caps/>
          <w:sz w:val="25"/>
        </w:rPr>
      </w:pPr>
      <w:r>
        <w:t>Utföra HLR.</w:t>
      </w:r>
    </w:p>
    <w:p w14:paraId="2BDA4FE9" w14:textId="77777777" w:rsidR="002A5E00" w:rsidRPr="002A5E00" w:rsidRDefault="002A5E00" w:rsidP="002A5E00">
      <w:pPr>
        <w:pStyle w:val="Liststycke"/>
        <w:numPr>
          <w:ilvl w:val="0"/>
          <w:numId w:val="41"/>
        </w:numPr>
        <w:tabs>
          <w:tab w:val="clear" w:pos="0"/>
          <w:tab w:val="clear" w:pos="1304"/>
          <w:tab w:val="clear" w:pos="2608"/>
          <w:tab w:val="clear" w:pos="3912"/>
          <w:tab w:val="clear" w:pos="5216"/>
          <w:tab w:val="clear" w:pos="6521"/>
          <w:tab w:val="clear" w:pos="7825"/>
          <w:tab w:val="clear" w:pos="9129"/>
        </w:tabs>
        <w:spacing w:line="240" w:lineRule="auto"/>
        <w:rPr>
          <w:caps/>
          <w:sz w:val="25"/>
        </w:rPr>
      </w:pPr>
      <w:r>
        <w:t>Lägga en person i stabilt sidoläge.</w:t>
      </w:r>
    </w:p>
    <w:p w14:paraId="0C40E7F2" w14:textId="6198CAAB" w:rsidR="002A5E00" w:rsidRPr="002A5E00" w:rsidRDefault="002A5E00" w:rsidP="002A5E00">
      <w:pPr>
        <w:pStyle w:val="Liststycke"/>
        <w:numPr>
          <w:ilvl w:val="0"/>
          <w:numId w:val="41"/>
        </w:numPr>
        <w:tabs>
          <w:tab w:val="clear" w:pos="0"/>
          <w:tab w:val="clear" w:pos="1304"/>
          <w:tab w:val="clear" w:pos="2608"/>
          <w:tab w:val="clear" w:pos="3912"/>
          <w:tab w:val="clear" w:pos="5216"/>
          <w:tab w:val="clear" w:pos="6521"/>
          <w:tab w:val="clear" w:pos="7825"/>
          <w:tab w:val="clear" w:pos="9129"/>
        </w:tabs>
        <w:spacing w:line="240" w:lineRule="auto"/>
        <w:rPr>
          <w:caps/>
          <w:sz w:val="25"/>
        </w:rPr>
      </w:pPr>
      <w:r>
        <w:t xml:space="preserve">Att </w:t>
      </w:r>
      <w:r w:rsidR="00B25958">
        <w:t>ingripa</w:t>
      </w:r>
      <w:r>
        <w:t xml:space="preserve"> vid ett hjärtstopp, andningsstopp och medvetslöshet.</w:t>
      </w:r>
    </w:p>
    <w:p w14:paraId="18A04FE0" w14:textId="77777777" w:rsidR="002A5E00" w:rsidRPr="002A5E00" w:rsidRDefault="002A5E00" w:rsidP="002A5E00">
      <w:pPr>
        <w:pStyle w:val="Liststycke"/>
        <w:numPr>
          <w:ilvl w:val="0"/>
          <w:numId w:val="41"/>
        </w:numPr>
        <w:tabs>
          <w:tab w:val="clear" w:pos="0"/>
          <w:tab w:val="clear" w:pos="1304"/>
          <w:tab w:val="clear" w:pos="2608"/>
          <w:tab w:val="clear" w:pos="3912"/>
          <w:tab w:val="clear" w:pos="5216"/>
          <w:tab w:val="clear" w:pos="6521"/>
          <w:tab w:val="clear" w:pos="7825"/>
          <w:tab w:val="clear" w:pos="9129"/>
        </w:tabs>
        <w:spacing w:line="240" w:lineRule="auto"/>
        <w:rPr>
          <w:caps/>
          <w:sz w:val="25"/>
        </w:rPr>
      </w:pPr>
      <w:r>
        <w:t>Utbildningen kompletteras med förevisning av hjärtstartare (defibrillator).</w:t>
      </w:r>
    </w:p>
    <w:p w14:paraId="0064C99A" w14:textId="77777777" w:rsidR="002A5E00" w:rsidRDefault="002A5E00" w:rsidP="002A5E00">
      <w:pPr>
        <w:tabs>
          <w:tab w:val="clear" w:pos="0"/>
          <w:tab w:val="clear" w:pos="1304"/>
          <w:tab w:val="clear" w:pos="2608"/>
          <w:tab w:val="clear" w:pos="3912"/>
          <w:tab w:val="clear" w:pos="5216"/>
          <w:tab w:val="clear" w:pos="6521"/>
          <w:tab w:val="clear" w:pos="7825"/>
          <w:tab w:val="clear" w:pos="9129"/>
        </w:tabs>
        <w:spacing w:line="240" w:lineRule="auto"/>
      </w:pPr>
    </w:p>
    <w:p w14:paraId="397232F6" w14:textId="7B716E77" w:rsidR="002A5E00" w:rsidRDefault="002A5E00" w:rsidP="002A5E00">
      <w:pPr>
        <w:pStyle w:val="Rubrik2"/>
      </w:pPr>
      <w:r>
        <w:t>Hjärt- och lungräddning (HLR)</w:t>
      </w:r>
      <w:r w:rsidR="00B25958">
        <w:t xml:space="preserve"> på barn</w:t>
      </w:r>
    </w:p>
    <w:p w14:paraId="6D19DDC2" w14:textId="77777777" w:rsidR="002A5E00" w:rsidRDefault="002A5E00" w:rsidP="002A5E00">
      <w:pPr>
        <w:rPr>
          <w:b/>
          <w:u w:val="single"/>
        </w:rPr>
      </w:pPr>
    </w:p>
    <w:p w14:paraId="145D45E1" w14:textId="77777777" w:rsidR="002A5E00" w:rsidRDefault="002A5E00" w:rsidP="002A5E00">
      <w:pPr>
        <w:rPr>
          <w:b/>
          <w:u w:val="single"/>
        </w:rPr>
      </w:pPr>
      <w:r>
        <w:rPr>
          <w:b/>
          <w:u w:val="single"/>
        </w:rPr>
        <w:t>Mål</w:t>
      </w:r>
    </w:p>
    <w:p w14:paraId="594E7984" w14:textId="77777777" w:rsidR="002A5E00" w:rsidRDefault="002A5E00" w:rsidP="002A5E00">
      <w:r>
        <w:t>Deltagare ska efter genomförd utbildning:</w:t>
      </w:r>
    </w:p>
    <w:p w14:paraId="3298A04F" w14:textId="77777777" w:rsidR="002A5E00" w:rsidRDefault="002A5E00" w:rsidP="002A5E00">
      <w:pPr>
        <w:pStyle w:val="Liststycke"/>
        <w:numPr>
          <w:ilvl w:val="0"/>
          <w:numId w:val="41"/>
        </w:numPr>
      </w:pPr>
      <w:r>
        <w:t>Säkert kunna konstatera andnings- och hjärtstopp samt korrekt kunna genomföra hjärt- och lungräddning och alarmering.</w:t>
      </w:r>
    </w:p>
    <w:p w14:paraId="244ACAFF" w14:textId="77777777" w:rsidR="002A5E00" w:rsidRDefault="002A5E00" w:rsidP="002A5E00"/>
    <w:p w14:paraId="645A595F" w14:textId="77777777" w:rsidR="002A5E00" w:rsidRDefault="002A5E00" w:rsidP="002A5E00">
      <w:pPr>
        <w:rPr>
          <w:b/>
          <w:u w:val="single"/>
        </w:rPr>
      </w:pPr>
      <w:r>
        <w:rPr>
          <w:b/>
          <w:u w:val="single"/>
        </w:rPr>
        <w:t>Kurstid och rotationsperiod</w:t>
      </w:r>
    </w:p>
    <w:p w14:paraId="79238F50" w14:textId="77777777" w:rsidR="002A5E00" w:rsidRPr="002A5E00" w:rsidRDefault="002A5E00" w:rsidP="002A5E00">
      <w:pPr>
        <w:rPr>
          <w:bCs/>
        </w:rPr>
      </w:pPr>
      <w:r>
        <w:rPr>
          <w:bCs/>
        </w:rPr>
        <w:t>2 timmar. Vid behov ska utbildning upprepas, rekommendation var 5:e år.</w:t>
      </w:r>
    </w:p>
    <w:p w14:paraId="643DEF4A" w14:textId="77777777" w:rsidR="002A5E00" w:rsidRDefault="002A5E00" w:rsidP="002A5E00"/>
    <w:p w14:paraId="3711D435" w14:textId="77777777" w:rsidR="002A5E00" w:rsidRDefault="002A5E00" w:rsidP="002A5E00">
      <w:pPr>
        <w:rPr>
          <w:b/>
          <w:u w:val="single"/>
        </w:rPr>
      </w:pPr>
      <w:r>
        <w:rPr>
          <w:b/>
          <w:u w:val="single"/>
        </w:rPr>
        <w:lastRenderedPageBreak/>
        <w:t>Kursinnehåll</w:t>
      </w:r>
    </w:p>
    <w:p w14:paraId="4206C56D" w14:textId="77777777" w:rsidR="002A5E00" w:rsidRPr="002A5E00" w:rsidRDefault="002A5E00" w:rsidP="002A5E00">
      <w:pPr>
        <w:pStyle w:val="Liststycke"/>
        <w:numPr>
          <w:ilvl w:val="0"/>
          <w:numId w:val="41"/>
        </w:numPr>
        <w:tabs>
          <w:tab w:val="clear" w:pos="0"/>
          <w:tab w:val="clear" w:pos="1304"/>
          <w:tab w:val="clear" w:pos="2608"/>
          <w:tab w:val="clear" w:pos="3912"/>
          <w:tab w:val="clear" w:pos="5216"/>
          <w:tab w:val="clear" w:pos="6521"/>
          <w:tab w:val="clear" w:pos="7825"/>
          <w:tab w:val="clear" w:pos="9129"/>
        </w:tabs>
        <w:spacing w:line="240" w:lineRule="auto"/>
        <w:rPr>
          <w:caps/>
          <w:sz w:val="25"/>
        </w:rPr>
      </w:pPr>
      <w:r>
        <w:t>Kontroll av livstecken.</w:t>
      </w:r>
    </w:p>
    <w:p w14:paraId="18D0CE14" w14:textId="77777777" w:rsidR="002A5E00" w:rsidRPr="002A5E00" w:rsidRDefault="002A5E00" w:rsidP="002A5E00">
      <w:pPr>
        <w:pStyle w:val="Liststycke"/>
        <w:numPr>
          <w:ilvl w:val="0"/>
          <w:numId w:val="41"/>
        </w:numPr>
        <w:tabs>
          <w:tab w:val="clear" w:pos="0"/>
          <w:tab w:val="clear" w:pos="1304"/>
          <w:tab w:val="clear" w:pos="2608"/>
          <w:tab w:val="clear" w:pos="3912"/>
          <w:tab w:val="clear" w:pos="5216"/>
          <w:tab w:val="clear" w:pos="6521"/>
          <w:tab w:val="clear" w:pos="7825"/>
          <w:tab w:val="clear" w:pos="9129"/>
        </w:tabs>
        <w:spacing w:line="240" w:lineRule="auto"/>
        <w:rPr>
          <w:caps/>
          <w:sz w:val="25"/>
        </w:rPr>
      </w:pPr>
      <w:r>
        <w:t>Larma.</w:t>
      </w:r>
    </w:p>
    <w:p w14:paraId="1D7E82D3" w14:textId="77777777" w:rsidR="002A5E00" w:rsidRPr="002A5E00" w:rsidRDefault="002A5E00" w:rsidP="002A5E00">
      <w:pPr>
        <w:pStyle w:val="Liststycke"/>
        <w:numPr>
          <w:ilvl w:val="0"/>
          <w:numId w:val="41"/>
        </w:numPr>
        <w:tabs>
          <w:tab w:val="clear" w:pos="0"/>
          <w:tab w:val="clear" w:pos="1304"/>
          <w:tab w:val="clear" w:pos="2608"/>
          <w:tab w:val="clear" w:pos="3912"/>
          <w:tab w:val="clear" w:pos="5216"/>
          <w:tab w:val="clear" w:pos="6521"/>
          <w:tab w:val="clear" w:pos="7825"/>
          <w:tab w:val="clear" w:pos="9129"/>
        </w:tabs>
        <w:spacing w:line="240" w:lineRule="auto"/>
        <w:rPr>
          <w:caps/>
          <w:sz w:val="25"/>
        </w:rPr>
      </w:pPr>
      <w:r>
        <w:t>Utföra HLR.</w:t>
      </w:r>
    </w:p>
    <w:p w14:paraId="196D9CEA" w14:textId="77777777" w:rsidR="002A5E00" w:rsidRPr="002A5E00" w:rsidRDefault="002A5E00" w:rsidP="002A5E00">
      <w:pPr>
        <w:pStyle w:val="Liststycke"/>
        <w:numPr>
          <w:ilvl w:val="0"/>
          <w:numId w:val="41"/>
        </w:numPr>
        <w:tabs>
          <w:tab w:val="clear" w:pos="0"/>
          <w:tab w:val="clear" w:pos="1304"/>
          <w:tab w:val="clear" w:pos="2608"/>
          <w:tab w:val="clear" w:pos="3912"/>
          <w:tab w:val="clear" w:pos="5216"/>
          <w:tab w:val="clear" w:pos="6521"/>
          <w:tab w:val="clear" w:pos="7825"/>
          <w:tab w:val="clear" w:pos="9129"/>
        </w:tabs>
        <w:spacing w:line="240" w:lineRule="auto"/>
        <w:rPr>
          <w:caps/>
          <w:sz w:val="25"/>
        </w:rPr>
      </w:pPr>
      <w:r>
        <w:t>Lägga en person i stabilt sidoläge.</w:t>
      </w:r>
    </w:p>
    <w:p w14:paraId="1D2982B2" w14:textId="2840D69B" w:rsidR="002A5E00" w:rsidRPr="00B25958" w:rsidRDefault="002A5E00" w:rsidP="002A5E00">
      <w:pPr>
        <w:pStyle w:val="Liststycke"/>
        <w:numPr>
          <w:ilvl w:val="0"/>
          <w:numId w:val="41"/>
        </w:numPr>
        <w:tabs>
          <w:tab w:val="clear" w:pos="0"/>
          <w:tab w:val="clear" w:pos="1304"/>
          <w:tab w:val="clear" w:pos="2608"/>
          <w:tab w:val="clear" w:pos="3912"/>
          <w:tab w:val="clear" w:pos="5216"/>
          <w:tab w:val="clear" w:pos="6521"/>
          <w:tab w:val="clear" w:pos="7825"/>
          <w:tab w:val="clear" w:pos="9129"/>
        </w:tabs>
        <w:spacing w:line="240" w:lineRule="auto"/>
        <w:rPr>
          <w:caps/>
          <w:sz w:val="25"/>
        </w:rPr>
      </w:pPr>
      <w:r>
        <w:t xml:space="preserve">Att </w:t>
      </w:r>
      <w:r w:rsidR="00B25958">
        <w:t>ingripa</w:t>
      </w:r>
      <w:r>
        <w:t xml:space="preserve"> vid ett hjärtstopp, andningsstopp och medvetslöshet.</w:t>
      </w:r>
    </w:p>
    <w:p w14:paraId="5A75C329" w14:textId="180C9728" w:rsidR="00B25958" w:rsidRPr="002A5E00" w:rsidRDefault="00B25958" w:rsidP="002A5E00">
      <w:pPr>
        <w:pStyle w:val="Liststycke"/>
        <w:numPr>
          <w:ilvl w:val="0"/>
          <w:numId w:val="41"/>
        </w:numPr>
        <w:tabs>
          <w:tab w:val="clear" w:pos="0"/>
          <w:tab w:val="clear" w:pos="1304"/>
          <w:tab w:val="clear" w:pos="2608"/>
          <w:tab w:val="clear" w:pos="3912"/>
          <w:tab w:val="clear" w:pos="5216"/>
          <w:tab w:val="clear" w:pos="6521"/>
          <w:tab w:val="clear" w:pos="7825"/>
          <w:tab w:val="clear" w:pos="9129"/>
        </w:tabs>
        <w:spacing w:line="240" w:lineRule="auto"/>
        <w:rPr>
          <w:caps/>
          <w:sz w:val="25"/>
        </w:rPr>
      </w:pPr>
      <w:r>
        <w:t>Första hjälpen/förband.</w:t>
      </w:r>
    </w:p>
    <w:p w14:paraId="5C87974B" w14:textId="01876098" w:rsidR="002A5E00" w:rsidRPr="00B25958" w:rsidRDefault="002A5E00" w:rsidP="002A5E00">
      <w:pPr>
        <w:pStyle w:val="Liststycke"/>
        <w:numPr>
          <w:ilvl w:val="0"/>
          <w:numId w:val="41"/>
        </w:numPr>
        <w:tabs>
          <w:tab w:val="clear" w:pos="0"/>
          <w:tab w:val="clear" w:pos="1304"/>
          <w:tab w:val="clear" w:pos="2608"/>
          <w:tab w:val="clear" w:pos="3912"/>
          <w:tab w:val="clear" w:pos="5216"/>
          <w:tab w:val="clear" w:pos="6521"/>
          <w:tab w:val="clear" w:pos="7825"/>
          <w:tab w:val="clear" w:pos="9129"/>
        </w:tabs>
        <w:spacing w:line="240" w:lineRule="auto"/>
        <w:rPr>
          <w:caps/>
          <w:sz w:val="25"/>
        </w:rPr>
      </w:pPr>
      <w:r>
        <w:t>Utbildningen kompletteras med förevisning av hjärtstartare (defibrillator).</w:t>
      </w:r>
    </w:p>
    <w:p w14:paraId="41914D0F" w14:textId="1C2E2B23" w:rsidR="00B25958" w:rsidRDefault="00B25958" w:rsidP="00B25958">
      <w:pPr>
        <w:tabs>
          <w:tab w:val="clear" w:pos="0"/>
          <w:tab w:val="clear" w:pos="1304"/>
          <w:tab w:val="clear" w:pos="2608"/>
          <w:tab w:val="clear" w:pos="3912"/>
          <w:tab w:val="clear" w:pos="5216"/>
          <w:tab w:val="clear" w:pos="6521"/>
          <w:tab w:val="clear" w:pos="7825"/>
          <w:tab w:val="clear" w:pos="9129"/>
        </w:tabs>
        <w:spacing w:line="240" w:lineRule="auto"/>
        <w:rPr>
          <w:caps/>
          <w:sz w:val="25"/>
        </w:rPr>
      </w:pPr>
    </w:p>
    <w:p w14:paraId="323998D6" w14:textId="7B61F4A9" w:rsidR="00B25958" w:rsidRPr="00B25958" w:rsidRDefault="00B25958" w:rsidP="00B25958">
      <w:r>
        <w:t>Utbildningsbevis kostar cirka 25 kronor styck. Ges till deltagare som behöver ett utbildningsbevis i tjänsten.</w:t>
      </w:r>
    </w:p>
    <w:p w14:paraId="3E1F36A6" w14:textId="1CE10AB7" w:rsidR="00034FD5" w:rsidRPr="002A5E00" w:rsidRDefault="00034FD5" w:rsidP="002A5E00">
      <w:pPr>
        <w:tabs>
          <w:tab w:val="clear" w:pos="0"/>
          <w:tab w:val="clear" w:pos="1304"/>
          <w:tab w:val="clear" w:pos="2608"/>
          <w:tab w:val="clear" w:pos="3912"/>
          <w:tab w:val="clear" w:pos="5216"/>
          <w:tab w:val="clear" w:pos="6521"/>
          <w:tab w:val="clear" w:pos="7825"/>
          <w:tab w:val="clear" w:pos="9129"/>
        </w:tabs>
        <w:spacing w:line="240" w:lineRule="auto"/>
        <w:rPr>
          <w:caps/>
          <w:sz w:val="25"/>
        </w:rPr>
      </w:pPr>
      <w:r>
        <w:br w:type="page"/>
      </w:r>
    </w:p>
    <w:p w14:paraId="1CA3D886" w14:textId="65606568" w:rsidR="000C22BD" w:rsidRDefault="000C22BD" w:rsidP="00034FD5">
      <w:pPr>
        <w:pStyle w:val="Rubrik2-Numrering"/>
        <w:numPr>
          <w:ilvl w:val="0"/>
          <w:numId w:val="0"/>
        </w:numPr>
      </w:pPr>
      <w:r>
        <w:lastRenderedPageBreak/>
        <w:t>Heta arbeten</w:t>
      </w:r>
    </w:p>
    <w:p w14:paraId="54B65AE7" w14:textId="72988DEE" w:rsidR="000C22BD" w:rsidRDefault="000C22BD" w:rsidP="000C22BD">
      <w:r>
        <w:t xml:space="preserve">Innan </w:t>
      </w:r>
      <w:r w:rsidR="002B7797">
        <w:t>H</w:t>
      </w:r>
      <w:r>
        <w:t xml:space="preserve">eta </w:t>
      </w:r>
      <w:r w:rsidR="002B7797">
        <w:t>A</w:t>
      </w:r>
      <w:r>
        <w:t xml:space="preserve">rbeten kan utföras måste tre funktioner finnas bemannade. En tillståndsansvarig är den som ger </w:t>
      </w:r>
      <w:r w:rsidR="00056504">
        <w:t xml:space="preserve">arbetaren </w:t>
      </w:r>
      <w:r>
        <w:t>skriftligt tillstånd att utföra arbetet. Om en tillståndsansvarig ger</w:t>
      </w:r>
      <w:r w:rsidR="00056504">
        <w:t xml:space="preserve"> tillstånd återkommande</w:t>
      </w:r>
      <w:r w:rsidR="00767266">
        <w:t xml:space="preserve"> </w:t>
      </w:r>
      <w:r>
        <w:t xml:space="preserve">krävs ett giltigt certifikat. För den som utför </w:t>
      </w:r>
      <w:r w:rsidR="002B7797">
        <w:t>Heta Arbeten</w:t>
      </w:r>
      <w:r>
        <w:t xml:space="preserve"> krävs även giltigt certifikat. Brandvaktens uppgift är att bevaka så att brand inte uppstår</w:t>
      </w:r>
      <w:r w:rsidR="00056504">
        <w:t>. Ä</w:t>
      </w:r>
      <w:r>
        <w:t xml:space="preserve">ven brandvakten ska inneha ett giltigt certifikat. </w:t>
      </w:r>
    </w:p>
    <w:p w14:paraId="72CA4208" w14:textId="77777777" w:rsidR="000C22BD" w:rsidRDefault="000C22BD" w:rsidP="000C22BD"/>
    <w:p w14:paraId="54541F3F" w14:textId="5A242618" w:rsidR="000C22BD" w:rsidRDefault="000C22BD" w:rsidP="000C22BD">
      <w:r>
        <w:t>För samtliga roller, det vill säga tillståndsgivare, heta</w:t>
      </w:r>
      <w:r w:rsidR="00056504">
        <w:t xml:space="preserve"> a</w:t>
      </w:r>
      <w:r>
        <w:t>rbetaren och brandvakten krävs behörighetsutbildning/certifikat för Heta Arbeten.</w:t>
      </w:r>
    </w:p>
    <w:p w14:paraId="3A3F94EB" w14:textId="77777777" w:rsidR="002C6332" w:rsidRDefault="002C6332" w:rsidP="000C22BD"/>
    <w:p w14:paraId="3440DDD4" w14:textId="0C5A144F" w:rsidR="002C6332" w:rsidRPr="00FB7D47" w:rsidRDefault="002C6332" w:rsidP="000C22BD">
      <w:r w:rsidRPr="00FB7D47">
        <w:t xml:space="preserve">Västerås stad och </w:t>
      </w:r>
      <w:r w:rsidR="002B7797">
        <w:t>Räddningstjänsten Mälardalen</w:t>
      </w:r>
      <w:r w:rsidRPr="00FB7D47">
        <w:t xml:space="preserve"> erbjuder i dagsläget inte utbildningar för Heta Arbeten. Sökande hänvisas till externa utbildningsföretag.</w:t>
      </w:r>
    </w:p>
    <w:p w14:paraId="378ADB6B" w14:textId="77777777" w:rsidR="008070CF" w:rsidRDefault="008070CF" w:rsidP="008070CF"/>
    <w:p w14:paraId="651063B2" w14:textId="77777777" w:rsidR="000C22BD" w:rsidRDefault="000C22BD" w:rsidP="00675FF4">
      <w:pPr>
        <w:pStyle w:val="Rubrik2-Numrering"/>
        <w:numPr>
          <w:ilvl w:val="0"/>
          <w:numId w:val="0"/>
        </w:numPr>
      </w:pPr>
      <w:r>
        <w:t>föreståndare brandfarlig vara</w:t>
      </w:r>
    </w:p>
    <w:p w14:paraId="40CD9CF9" w14:textId="77777777" w:rsidR="000C22BD" w:rsidRDefault="000C22BD" w:rsidP="000C22BD">
      <w:r>
        <w:t>En verksamhet som är tillståndspliktig för sin hantering av brandfarlig vara ska ha en eller flera personer utsedda till föreståndare. Det är den som är tillståndshavare som ska utse en eller flera föreståndare för verksamheten.</w:t>
      </w:r>
    </w:p>
    <w:p w14:paraId="2B0BD938" w14:textId="77777777" w:rsidR="000C22BD" w:rsidRDefault="000C22BD" w:rsidP="000C22BD"/>
    <w:p w14:paraId="00990E3E" w14:textId="3505403C" w:rsidR="000C22BD" w:rsidRDefault="000C22BD" w:rsidP="000C22BD">
      <w:r>
        <w:t>Föreståndaren ska verka för att hanteringen sker säkert och uppfyller kraven i lagstiftningen om brandfarliga och explosiva varor (LBE). Detta förutsätter kunskap om de brandfarliga varornas</w:t>
      </w:r>
      <w:r w:rsidRPr="000C22BD">
        <w:t xml:space="preserve"> egenskaper, anläggningen och lagstiftningens krav. Det är tillståndshavarens ansvar att se till att den/de som utses till föreståndare har tillräckliga kunskaper för att kunna fullgöra sina uppgifter. Föreståndare skall anmälas till tillsynsmyndigheten </w:t>
      </w:r>
      <w:r w:rsidR="002B7797">
        <w:t>Räddningstjänsten Mälardalen (RTMD).</w:t>
      </w:r>
    </w:p>
    <w:p w14:paraId="0AC40C49" w14:textId="77777777" w:rsidR="002C6332" w:rsidRDefault="002C6332" w:rsidP="000C22BD"/>
    <w:p w14:paraId="1E1802FF" w14:textId="53958479" w:rsidR="002C6332" w:rsidRPr="00FB7D47" w:rsidRDefault="002C6332" w:rsidP="002C6332">
      <w:r w:rsidRPr="00FB7D47">
        <w:t xml:space="preserve">Västerås stad och </w:t>
      </w:r>
      <w:r w:rsidR="00CF1776">
        <w:t>räddningstjänsten</w:t>
      </w:r>
      <w:r w:rsidRPr="00FB7D47">
        <w:t xml:space="preserve"> erbjuder i dagsläget inte utbildningar för</w:t>
      </w:r>
      <w:r w:rsidR="002B7797">
        <w:t xml:space="preserve"> föreståndare brandfarlig vara. S</w:t>
      </w:r>
      <w:r w:rsidRPr="00FB7D47">
        <w:t>ökande hänvisas till externa utbildningsföretag.</w:t>
      </w:r>
    </w:p>
    <w:p w14:paraId="65A696DD" w14:textId="77777777" w:rsidR="000C22BD" w:rsidRDefault="000C22BD" w:rsidP="000C22BD"/>
    <w:p w14:paraId="42F679E8" w14:textId="77777777" w:rsidR="000C22BD" w:rsidRDefault="000C22BD" w:rsidP="00675FF4">
      <w:pPr>
        <w:pStyle w:val="Rubrik2-Numrering"/>
        <w:numPr>
          <w:ilvl w:val="0"/>
          <w:numId w:val="0"/>
        </w:numPr>
        <w:ind w:left="584" w:hanging="584"/>
      </w:pPr>
      <w:r>
        <w:t>anläggningsskötare</w:t>
      </w:r>
    </w:p>
    <w:p w14:paraId="04AFA4BB" w14:textId="264A1748" w:rsidR="000C22BD" w:rsidRDefault="000C22BD" w:rsidP="000C22BD">
      <w:r w:rsidRPr="000C22BD">
        <w:t>För skötsel av brandlarmanläggningen ska det finnas anläggningsskötare utsedda för skötsel och underhåll. Anläggarskötaren ska ha teoretisk och praktisk kunskap</w:t>
      </w:r>
      <w:r w:rsidR="00C226CD">
        <w:t>,</w:t>
      </w:r>
      <w:r w:rsidR="00CF1776">
        <w:t xml:space="preserve"> </w:t>
      </w:r>
      <w:r w:rsidR="00767266">
        <w:t>om</w:t>
      </w:r>
      <w:r w:rsidR="00767266" w:rsidRPr="000C22BD">
        <w:t xml:space="preserve"> brandlarmanläggningens</w:t>
      </w:r>
      <w:r w:rsidRPr="000C22BD">
        <w:t xml:space="preserve"> funktion, skötsel och funktion av ingående </w:t>
      </w:r>
      <w:r w:rsidR="00767266" w:rsidRPr="000C22BD">
        <w:t>komponenter, till</w:t>
      </w:r>
      <w:r w:rsidRPr="000C22BD">
        <w:t xml:space="preserve"> viss del verksamheten samt säkerhetsföreskrifter och övrigt brandskydd för lokalerna med brandlarm. Anläggningsskötare ska ha tillträde till samtliga av larmet övervakade utrymmen och lokaler för att kunna besiktiga, sköta och underhålla systemet. Anläggningsskötaren ska genomgå utbildning avsedd för anläggningsskötare.</w:t>
      </w:r>
    </w:p>
    <w:p w14:paraId="614F5F8A" w14:textId="77777777" w:rsidR="000C22BD" w:rsidRDefault="000C22BD" w:rsidP="000C22BD"/>
    <w:p w14:paraId="2DD92892" w14:textId="77777777" w:rsidR="00034FD5" w:rsidRDefault="00034FD5">
      <w:pPr>
        <w:tabs>
          <w:tab w:val="clear" w:pos="0"/>
          <w:tab w:val="clear" w:pos="1304"/>
          <w:tab w:val="clear" w:pos="2608"/>
          <w:tab w:val="clear" w:pos="3912"/>
          <w:tab w:val="clear" w:pos="5216"/>
          <w:tab w:val="clear" w:pos="6521"/>
          <w:tab w:val="clear" w:pos="7825"/>
          <w:tab w:val="clear" w:pos="9129"/>
        </w:tabs>
        <w:spacing w:line="240" w:lineRule="auto"/>
        <w:rPr>
          <w:kern w:val="32"/>
          <w:sz w:val="36"/>
        </w:rPr>
      </w:pPr>
      <w:r>
        <w:br w:type="page"/>
      </w:r>
    </w:p>
    <w:p w14:paraId="3D112785" w14:textId="4E805F69" w:rsidR="000C22BD" w:rsidRDefault="000C22BD" w:rsidP="00675FF4">
      <w:pPr>
        <w:pStyle w:val="Rubrik1-Numrering"/>
        <w:numPr>
          <w:ilvl w:val="0"/>
          <w:numId w:val="0"/>
        </w:numPr>
        <w:ind w:left="360" w:hanging="360"/>
      </w:pPr>
      <w:r>
        <w:lastRenderedPageBreak/>
        <w:t>Utrymningsövning</w:t>
      </w:r>
    </w:p>
    <w:p w14:paraId="5625F2DB" w14:textId="77777777" w:rsidR="000C22BD" w:rsidRDefault="000C22BD" w:rsidP="000C22BD">
      <w:r>
        <w:t xml:space="preserve">För att öva rutiner i händelse av brand eller utrymning på grund av andra orsaker ska utrymningsorganisationen övas regelbundet. </w:t>
      </w:r>
      <w:r w:rsidRPr="00FB7D47">
        <w:rPr>
          <w:bCs/>
        </w:rPr>
        <w:t>Utrymningsövningar ska ske minst en gång per år</w:t>
      </w:r>
      <w:r w:rsidRPr="000C22BD">
        <w:rPr>
          <w:b/>
        </w:rPr>
        <w:t>.</w:t>
      </w:r>
      <w:r>
        <w:t xml:space="preserve">  Syftet är att upptäcka brister i kunskap, rutiner, information, utrustning med mera. </w:t>
      </w:r>
    </w:p>
    <w:p w14:paraId="08E297B9" w14:textId="77777777" w:rsidR="000C22BD" w:rsidRDefault="000C22BD" w:rsidP="000C22BD"/>
    <w:p w14:paraId="77E357B7" w14:textId="77777777" w:rsidR="000C22BD" w:rsidRDefault="000C22BD" w:rsidP="000C22BD">
      <w:r>
        <w:t>Det är viktigt att återkoppla till berörd verksamhet efter en övning för att kunna dra nytta av iakttagelser, eventuella brister eller förslag på förbättringar.</w:t>
      </w:r>
    </w:p>
    <w:p w14:paraId="67A8FA91" w14:textId="77777777" w:rsidR="000C22BD" w:rsidRDefault="000C22BD" w:rsidP="000C22BD"/>
    <w:p w14:paraId="58A18CE0" w14:textId="77777777" w:rsidR="000C22BD" w:rsidRPr="00C226CD" w:rsidRDefault="000C22BD" w:rsidP="000C22BD">
      <w:pPr>
        <w:rPr>
          <w:bCs/>
        </w:rPr>
      </w:pPr>
      <w:r w:rsidRPr="00FB7D47">
        <w:rPr>
          <w:bCs/>
        </w:rPr>
        <w:t>Utöver utrymningsövningar bör verksamheten minst fyra gånger per år gå igenom den lokala nödlägesberedskapen för att säkerställa att alla medarbetare har de kunskaper som krävs för en säker utrymning</w:t>
      </w:r>
      <w:r w:rsidRPr="00C226CD">
        <w:rPr>
          <w:bCs/>
        </w:rPr>
        <w:t>.</w:t>
      </w:r>
    </w:p>
    <w:p w14:paraId="70D7C3FE" w14:textId="77777777" w:rsidR="000C22BD" w:rsidRDefault="000C22BD" w:rsidP="000C22BD"/>
    <w:p w14:paraId="6C1AD6DC" w14:textId="77777777" w:rsidR="00746F30" w:rsidRDefault="00746F30" w:rsidP="000C22BD"/>
    <w:p w14:paraId="5CB19A79" w14:textId="77777777" w:rsidR="00746F30" w:rsidRDefault="00746F30" w:rsidP="000C22BD"/>
    <w:p w14:paraId="6910FAAC" w14:textId="77777777" w:rsidR="00767266" w:rsidRDefault="00767266">
      <w:pPr>
        <w:tabs>
          <w:tab w:val="clear" w:pos="0"/>
          <w:tab w:val="clear" w:pos="1304"/>
          <w:tab w:val="clear" w:pos="2608"/>
          <w:tab w:val="clear" w:pos="3912"/>
          <w:tab w:val="clear" w:pos="5216"/>
          <w:tab w:val="clear" w:pos="6521"/>
          <w:tab w:val="clear" w:pos="7825"/>
          <w:tab w:val="clear" w:pos="9129"/>
        </w:tabs>
        <w:spacing w:line="240" w:lineRule="auto"/>
        <w:rPr>
          <w:kern w:val="32"/>
          <w:sz w:val="36"/>
        </w:rPr>
      </w:pPr>
      <w:r>
        <w:br w:type="page"/>
      </w:r>
    </w:p>
    <w:p w14:paraId="24800B2C" w14:textId="4CFEE12B" w:rsidR="00746F30" w:rsidRDefault="00746F30" w:rsidP="00675FF4">
      <w:pPr>
        <w:pStyle w:val="Rubrik1-Numrering"/>
        <w:numPr>
          <w:ilvl w:val="0"/>
          <w:numId w:val="0"/>
        </w:numPr>
        <w:ind w:left="360" w:hanging="360"/>
      </w:pPr>
      <w:r>
        <w:lastRenderedPageBreak/>
        <w:t>Uppföljning</w:t>
      </w:r>
    </w:p>
    <w:p w14:paraId="5F394A15" w14:textId="07A9C18B" w:rsidR="00746F30" w:rsidRDefault="00944F12" w:rsidP="00746F30">
      <w:pPr>
        <w:pStyle w:val="Rubrik2-Numrering"/>
        <w:numPr>
          <w:ilvl w:val="0"/>
          <w:numId w:val="0"/>
        </w:numPr>
        <w:ind w:left="584" w:hanging="584"/>
      </w:pPr>
      <w:r>
        <w:t>Personal</w:t>
      </w:r>
    </w:p>
    <w:p w14:paraId="33DC0330" w14:textId="27AF3778" w:rsidR="00746F30" w:rsidRDefault="00746F30" w:rsidP="00746F30">
      <w:r>
        <w:t xml:space="preserve">Efter genomförd </w:t>
      </w:r>
      <w:r w:rsidR="00944F12">
        <w:t>grundutbildning (e-utbildning och praktisk släckutbildning)</w:t>
      </w:r>
      <w:r>
        <w:t xml:space="preserve"> får deltagarna ett certifikat. Certifikatet är giltigt </w:t>
      </w:r>
      <w:r w:rsidR="00CF1776">
        <w:t xml:space="preserve">fem </w:t>
      </w:r>
      <w:r>
        <w:t>år</w:t>
      </w:r>
      <w:r w:rsidR="00944F12">
        <w:t xml:space="preserve">. </w:t>
      </w:r>
      <w:r w:rsidR="00CF1776">
        <w:t xml:space="preserve">Sex </w:t>
      </w:r>
      <w:r>
        <w:t>månader innan certifikatet förfaller får medarbetaren ett informationsmejl om att anmäla sig till ny brandskyddsutbildning</w:t>
      </w:r>
      <w:r w:rsidR="00D36FE9">
        <w:t>. E</w:t>
      </w:r>
      <w:r>
        <w:t xml:space="preserve">n påminnelse skickas ut </w:t>
      </w:r>
      <w:r w:rsidR="00675FF4">
        <w:t>tre månader</w:t>
      </w:r>
      <w:r>
        <w:t xml:space="preserve"> innan certifikatet förfaller om deltagaren inte anmält sig till ny utbildning. När certifikatet förfallit får chef</w:t>
      </w:r>
      <w:r w:rsidR="00D36FE9">
        <w:t xml:space="preserve"> och</w:t>
      </w:r>
      <w:r w:rsidR="00767266">
        <w:t xml:space="preserve"> </w:t>
      </w:r>
      <w:r>
        <w:t>medarbetaren ett informationsmejl om att certifikatet har förfallit.</w:t>
      </w:r>
    </w:p>
    <w:p w14:paraId="1A731012" w14:textId="77777777" w:rsidR="00746F30" w:rsidRDefault="00746F30" w:rsidP="00746F30"/>
    <w:p w14:paraId="4B3C4EE4" w14:textId="77777777" w:rsidR="00746F30" w:rsidRDefault="00746F30" w:rsidP="00746F30">
      <w:r>
        <w:t>Chef/HR kan närsomhelst ta fram rapporter för att se vilken certifieringsstatus respektive medarbetare har.</w:t>
      </w:r>
    </w:p>
    <w:p w14:paraId="63AB5E30" w14:textId="77777777" w:rsidR="00746F30" w:rsidRDefault="00746F30" w:rsidP="00746F30"/>
    <w:p w14:paraId="40493DB7" w14:textId="76D98A21" w:rsidR="00E52D0F" w:rsidRDefault="00746F30" w:rsidP="00746F30">
      <w:pPr>
        <w:pStyle w:val="Rubrik2-Numrering"/>
        <w:numPr>
          <w:ilvl w:val="0"/>
          <w:numId w:val="0"/>
        </w:numPr>
        <w:ind w:left="584" w:hanging="584"/>
      </w:pPr>
      <w:r>
        <w:t>HLR</w:t>
      </w:r>
    </w:p>
    <w:p w14:paraId="54D16CFF" w14:textId="3046B4F7" w:rsidR="00746F30" w:rsidRDefault="00746F30" w:rsidP="00746F30">
      <w:r>
        <w:t xml:space="preserve">Efter genomförd utbildning får deltagarna ett certifikat. Certifikatet är giltigt </w:t>
      </w:r>
      <w:r w:rsidR="00CF1776">
        <w:t xml:space="preserve">fem </w:t>
      </w:r>
      <w:r>
        <w:t xml:space="preserve">år. </w:t>
      </w:r>
    </w:p>
    <w:p w14:paraId="18E025AC" w14:textId="1A3A548D" w:rsidR="00E52D0F" w:rsidRDefault="00675FF4" w:rsidP="00746F30">
      <w:r>
        <w:t>Sex månader</w:t>
      </w:r>
      <w:r w:rsidR="00746F30">
        <w:t xml:space="preserve"> innan certifikatet förfaller får medarbetaren ett informationsmejl om att anmäla sig till ny brandskyddsutbildning, en påminnelse skickas ut </w:t>
      </w:r>
      <w:r w:rsidR="00CF1776">
        <w:t xml:space="preserve">tre </w:t>
      </w:r>
      <w:r w:rsidR="00746F30">
        <w:t>månader innan certifikatet förfaller om deltagaren inte anmält sig till ny utbildning. När certifikatet förfallit får chef</w:t>
      </w:r>
      <w:r w:rsidR="00171B80">
        <w:t xml:space="preserve"> och</w:t>
      </w:r>
      <w:r w:rsidR="00767266">
        <w:t xml:space="preserve"> </w:t>
      </w:r>
      <w:r w:rsidR="00746F30">
        <w:t>medarbetaren ett informationsmejl om att certifikatet har förfallit</w:t>
      </w:r>
      <w:r w:rsidR="00767266">
        <w:t xml:space="preserve"> </w:t>
      </w:r>
      <w:r w:rsidR="00746F30">
        <w:t>Chef</w:t>
      </w:r>
      <w:r w:rsidR="00767266">
        <w:t xml:space="preserve"> eller HR</w:t>
      </w:r>
      <w:r w:rsidR="00746F30">
        <w:t xml:space="preserve"> kan när</w:t>
      </w:r>
      <w:r w:rsidR="00767266">
        <w:t xml:space="preserve"> </w:t>
      </w:r>
      <w:r w:rsidR="00746F30">
        <w:t>som</w:t>
      </w:r>
      <w:r w:rsidR="00767266">
        <w:t xml:space="preserve"> </w:t>
      </w:r>
      <w:r w:rsidR="00746F30">
        <w:t>helst ta fram rapporter för att se vilken certifieringsstatus respektive medarbetare har.</w:t>
      </w:r>
    </w:p>
    <w:p w14:paraId="6A11EE08" w14:textId="77777777" w:rsidR="00746F30" w:rsidRDefault="00746F30" w:rsidP="00746F30"/>
    <w:p w14:paraId="4CE58BBC" w14:textId="50265B1E" w:rsidR="00746F30" w:rsidRDefault="00746F30" w:rsidP="00746F30">
      <w:pPr>
        <w:pStyle w:val="Rubrik2-Numrering"/>
        <w:numPr>
          <w:ilvl w:val="0"/>
          <w:numId w:val="0"/>
        </w:numPr>
        <w:ind w:left="584" w:hanging="584"/>
      </w:pPr>
      <w:r>
        <w:t>brandskyddsansvarig och brandskyddsombud</w:t>
      </w:r>
    </w:p>
    <w:p w14:paraId="1D2E9B8B" w14:textId="7BDBA17F" w:rsidR="00746F30" w:rsidRPr="00746F30" w:rsidRDefault="00746F30" w:rsidP="00746F30">
      <w:r w:rsidRPr="00746F30">
        <w:t xml:space="preserve">För utbildningarna brandskyddsansvarig och brandskyddsombud tilldelas inget certifikat. Det finns inget krav på att utbildningen ska upprepas enligt bestämd frekvens. Bedömning av behov av repetition sker individuellt. De som går </w:t>
      </w:r>
      <w:r w:rsidR="00CF1776" w:rsidRPr="00746F30">
        <w:t>utbildning</w:t>
      </w:r>
      <w:r w:rsidR="00CF1776">
        <w:t>en</w:t>
      </w:r>
      <w:r w:rsidR="00CF1776" w:rsidRPr="00746F30">
        <w:t xml:space="preserve"> som</w:t>
      </w:r>
      <w:r w:rsidRPr="00746F30">
        <w:t xml:space="preserve"> brandskyddsansvarig alternativt brandskyddsombud ska även gå grundutbildningen </w:t>
      </w:r>
      <w:r w:rsidR="00944F12">
        <w:t>för brandskydd (e-utbildning och praktisk släckutbildning).</w:t>
      </w:r>
    </w:p>
    <w:p w14:paraId="2011DAB8" w14:textId="77777777" w:rsidR="00C434FB" w:rsidRPr="00C434FB" w:rsidRDefault="00C434FB" w:rsidP="00C434FB">
      <w:pPr>
        <w:pStyle w:val="Rubrik3"/>
      </w:pPr>
    </w:p>
    <w:sectPr w:rsidR="00C434FB" w:rsidRPr="00C434FB" w:rsidSect="00FD3F34">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2552" w:right="1247" w:bottom="1134" w:left="2835" w:header="68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8D2EA" w14:textId="77777777" w:rsidR="004C263A" w:rsidRPr="00AC6117" w:rsidRDefault="004C263A">
      <w:r w:rsidRPr="00AC6117">
        <w:separator/>
      </w:r>
    </w:p>
  </w:endnote>
  <w:endnote w:type="continuationSeparator" w:id="0">
    <w:p w14:paraId="70C7D301" w14:textId="77777777" w:rsidR="004C263A" w:rsidRPr="00AC6117" w:rsidRDefault="004C263A">
      <w:r w:rsidRPr="00AC611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B2A03" w14:textId="77777777" w:rsidR="00AC6117" w:rsidRDefault="00AC611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C132A" w14:textId="77777777" w:rsidR="00AC6117" w:rsidRDefault="00AC6117">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3F817" w14:textId="77777777" w:rsidR="0033562F" w:rsidRPr="00AC6117" w:rsidRDefault="0033562F">
    <w:pPr>
      <w:pStyle w:val="Sidfot"/>
      <w:spacing w:line="240" w:lineRule="auto"/>
      <w:rPr>
        <w:sz w:val="2"/>
      </w:rPr>
    </w:pPr>
  </w:p>
  <w:p w14:paraId="2BA15C41" w14:textId="77777777" w:rsidR="0033562F" w:rsidRPr="00AC6117" w:rsidRDefault="0033562F">
    <w:pPr>
      <w:pStyle w:val="Sidfot"/>
      <w:spacing w:line="240" w:lineRule="auto"/>
      <w:rPr>
        <w:sz w:val="2"/>
      </w:rPr>
    </w:pPr>
  </w:p>
  <w:p w14:paraId="685CF18B" w14:textId="77777777" w:rsidR="0033562F" w:rsidRPr="00AC6117" w:rsidRDefault="0033562F">
    <w:pPr>
      <w:pStyle w:val="Sidfot"/>
      <w:spacing w:line="240" w:lineRule="auto"/>
      <w:rPr>
        <w:sz w:val="2"/>
      </w:rPr>
    </w:pPr>
  </w:p>
  <w:p w14:paraId="50AB49B8" w14:textId="77777777" w:rsidR="0033562F" w:rsidRPr="00AC6117" w:rsidRDefault="0033562F">
    <w:pPr>
      <w:pStyle w:val="Sidfot"/>
      <w:spacing w:line="240" w:lineRule="auto"/>
      <w:rPr>
        <w:sz w:val="2"/>
      </w:rPr>
    </w:pPr>
  </w:p>
  <w:p w14:paraId="56380B15" w14:textId="77777777" w:rsidR="0033562F" w:rsidRPr="00AC6117" w:rsidRDefault="0033562F">
    <w:pPr>
      <w:pStyle w:val="Sidfot"/>
      <w:spacing w:line="240" w:lineRule="auto"/>
      <w:rPr>
        <w:sz w:val="2"/>
      </w:rPr>
    </w:pPr>
  </w:p>
  <w:p w14:paraId="3F0E0C68" w14:textId="77777777" w:rsidR="0033562F" w:rsidRPr="00AC6117" w:rsidRDefault="0033562F">
    <w:pPr>
      <w:pStyle w:val="Sidfot"/>
      <w:spacing w:line="240" w:lineRule="auto"/>
      <w:rPr>
        <w:sz w:val="2"/>
      </w:rPr>
    </w:pPr>
  </w:p>
  <w:p w14:paraId="18FEBB37" w14:textId="77777777" w:rsidR="0033562F" w:rsidRPr="00AC6117" w:rsidRDefault="0033562F">
    <w:pPr>
      <w:pStyle w:val="Sidfot"/>
      <w:spacing w:line="240" w:lineRule="auto"/>
      <w:rPr>
        <w:sz w:val="2"/>
      </w:rPr>
    </w:pPr>
  </w:p>
  <w:p w14:paraId="7F60E0C1" w14:textId="77777777" w:rsidR="0033562F" w:rsidRPr="00AC6117" w:rsidRDefault="0033562F">
    <w:pPr>
      <w:pStyle w:val="Sidfot"/>
      <w:spacing w:line="240" w:lineRule="auto"/>
      <w:rPr>
        <w:sz w:val="2"/>
      </w:rPr>
    </w:pPr>
  </w:p>
  <w:p w14:paraId="429B39A9" w14:textId="77777777" w:rsidR="0033562F" w:rsidRPr="00AC6117" w:rsidRDefault="0033562F">
    <w:pPr>
      <w:pStyle w:val="Sidfot"/>
      <w:spacing w:line="240" w:lineRule="auto"/>
      <w:rPr>
        <w:sz w:val="2"/>
      </w:rPr>
    </w:pPr>
  </w:p>
  <w:p w14:paraId="57FFD173" w14:textId="77777777" w:rsidR="0033562F" w:rsidRPr="00AC6117" w:rsidRDefault="0033562F">
    <w:pPr>
      <w:pStyle w:val="Sidfot"/>
      <w:spacing w:line="240" w:lineRule="auto"/>
      <w:rPr>
        <w:sz w:val="2"/>
      </w:rPr>
    </w:pPr>
  </w:p>
  <w:p w14:paraId="0C130671" w14:textId="77777777" w:rsidR="0033562F" w:rsidRPr="00AC6117" w:rsidRDefault="0033562F">
    <w:pPr>
      <w:pStyle w:val="Sidfot"/>
      <w:spacing w:line="240" w:lineRule="auto"/>
      <w:rPr>
        <w:sz w:val="2"/>
      </w:rPr>
    </w:pPr>
  </w:p>
  <w:p w14:paraId="50EAD279" w14:textId="77777777" w:rsidR="0033562F" w:rsidRPr="00AC6117" w:rsidRDefault="0033562F">
    <w:pPr>
      <w:pStyle w:val="Sidfot"/>
      <w:spacing w:line="240" w:lineRule="auto"/>
      <w:rPr>
        <w:sz w:val="2"/>
      </w:rPr>
    </w:pPr>
  </w:p>
  <w:p w14:paraId="5B99595A" w14:textId="77777777" w:rsidR="0033562F" w:rsidRPr="00AC6117" w:rsidRDefault="0033562F">
    <w:pPr>
      <w:pStyle w:val="Sidfot"/>
      <w:spacing w:line="240" w:lineRule="auto"/>
      <w:rPr>
        <w:sz w:val="2"/>
      </w:rPr>
    </w:pPr>
  </w:p>
  <w:p w14:paraId="2505B307" w14:textId="77777777" w:rsidR="0033562F" w:rsidRPr="00AC6117" w:rsidRDefault="0033562F">
    <w:pPr>
      <w:pStyle w:val="Sidfot"/>
      <w:spacing w:line="240"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063E4" w14:textId="77777777" w:rsidR="004C263A" w:rsidRPr="00AC6117" w:rsidRDefault="004C263A">
      <w:r w:rsidRPr="00AC6117">
        <w:separator/>
      </w:r>
    </w:p>
  </w:footnote>
  <w:footnote w:type="continuationSeparator" w:id="0">
    <w:p w14:paraId="11A010A6" w14:textId="77777777" w:rsidR="004C263A" w:rsidRPr="00AC6117" w:rsidRDefault="004C263A">
      <w:r w:rsidRPr="00AC6117">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4C5B5" w14:textId="77777777" w:rsidR="00AC6117" w:rsidRDefault="00AC611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135" w:tblpY="625"/>
      <w:tblW w:w="9526" w:type="dxa"/>
      <w:tblLayout w:type="fixed"/>
      <w:tblCellMar>
        <w:left w:w="0" w:type="dxa"/>
        <w:right w:w="0" w:type="dxa"/>
      </w:tblCellMar>
      <w:tblLook w:val="0000" w:firstRow="0" w:lastRow="0" w:firstColumn="0" w:lastColumn="0" w:noHBand="0" w:noVBand="0"/>
    </w:tblPr>
    <w:tblGrid>
      <w:gridCol w:w="8334"/>
      <w:gridCol w:w="1192"/>
    </w:tblGrid>
    <w:tr w:rsidR="008711D4" w:rsidRPr="00AC6117" w14:paraId="37786D45" w14:textId="77777777" w:rsidTr="00AF247D">
      <w:trPr>
        <w:cantSplit/>
        <w:trHeight w:val="255"/>
      </w:trPr>
      <w:tc>
        <w:tcPr>
          <w:tcW w:w="8334" w:type="dxa"/>
          <w:vAlign w:val="bottom"/>
        </w:tcPr>
        <w:p w14:paraId="56777B9C" w14:textId="77777777" w:rsidR="008711D4" w:rsidRPr="00AC6117" w:rsidRDefault="008711D4" w:rsidP="008711D4">
          <w:pPr>
            <w:pStyle w:val="Dokumenttyp"/>
            <w:rPr>
              <w:b/>
            </w:rPr>
          </w:pPr>
          <w:r w:rsidRPr="00AC6117">
            <w:t>VÄSTERÅS STAD</w:t>
          </w:r>
        </w:p>
      </w:tc>
      <w:tc>
        <w:tcPr>
          <w:tcW w:w="1192" w:type="dxa"/>
        </w:tcPr>
        <w:p w14:paraId="40CDEFE1" w14:textId="77777777" w:rsidR="008711D4" w:rsidRPr="00AC6117" w:rsidRDefault="008711D4" w:rsidP="008711D4">
          <w:pPr>
            <w:pStyle w:val="Sidhuvud"/>
            <w:jc w:val="right"/>
            <w:rPr>
              <w:rFonts w:ascii="Calibri" w:hAnsi="Calibri"/>
              <w:sz w:val="20"/>
              <w:szCs w:val="20"/>
            </w:rPr>
          </w:pPr>
          <w:r w:rsidRPr="00AC6117">
            <w:rPr>
              <w:rFonts w:ascii="Calibri" w:hAnsi="Calibri"/>
              <w:sz w:val="20"/>
              <w:szCs w:val="20"/>
            </w:rPr>
            <w:fldChar w:fldCharType="begin"/>
          </w:r>
          <w:r w:rsidRPr="00AC6117">
            <w:rPr>
              <w:rFonts w:ascii="Calibri" w:hAnsi="Calibri"/>
              <w:sz w:val="20"/>
              <w:szCs w:val="20"/>
            </w:rPr>
            <w:instrText xml:space="preserve"> PAGE  \* Arabic  \* MERGEFORMAT </w:instrText>
          </w:r>
          <w:r w:rsidRPr="00AC6117">
            <w:rPr>
              <w:rFonts w:ascii="Calibri" w:hAnsi="Calibri"/>
              <w:sz w:val="20"/>
              <w:szCs w:val="20"/>
            </w:rPr>
            <w:fldChar w:fldCharType="separate"/>
          </w:r>
          <w:r w:rsidR="00DC32DB">
            <w:rPr>
              <w:rFonts w:ascii="Calibri" w:hAnsi="Calibri"/>
              <w:noProof/>
              <w:sz w:val="20"/>
              <w:szCs w:val="20"/>
            </w:rPr>
            <w:t>8</w:t>
          </w:r>
          <w:r w:rsidRPr="00AC6117">
            <w:rPr>
              <w:rFonts w:ascii="Calibri" w:hAnsi="Calibri"/>
              <w:sz w:val="20"/>
              <w:szCs w:val="20"/>
            </w:rPr>
            <w:fldChar w:fldCharType="end"/>
          </w:r>
          <w:r w:rsidRPr="00AC6117">
            <w:rPr>
              <w:rFonts w:ascii="Calibri" w:hAnsi="Calibri"/>
              <w:sz w:val="20"/>
              <w:szCs w:val="20"/>
            </w:rPr>
            <w:t>/</w:t>
          </w:r>
          <w:r w:rsidRPr="00AC6117">
            <w:rPr>
              <w:rFonts w:ascii="Calibri" w:hAnsi="Calibri"/>
              <w:sz w:val="20"/>
              <w:szCs w:val="20"/>
            </w:rPr>
            <w:fldChar w:fldCharType="begin"/>
          </w:r>
          <w:r w:rsidRPr="00AC6117">
            <w:rPr>
              <w:rFonts w:ascii="Calibri" w:hAnsi="Calibri"/>
              <w:sz w:val="20"/>
              <w:szCs w:val="20"/>
            </w:rPr>
            <w:instrText xml:space="preserve"> NUMPAGES  \* Arabic  \* MERGEFORMAT </w:instrText>
          </w:r>
          <w:r w:rsidRPr="00AC6117">
            <w:rPr>
              <w:rFonts w:ascii="Calibri" w:hAnsi="Calibri"/>
              <w:sz w:val="20"/>
              <w:szCs w:val="20"/>
            </w:rPr>
            <w:fldChar w:fldCharType="separate"/>
          </w:r>
          <w:r w:rsidR="00DC32DB">
            <w:rPr>
              <w:rFonts w:ascii="Calibri" w:hAnsi="Calibri"/>
              <w:noProof/>
              <w:sz w:val="20"/>
              <w:szCs w:val="20"/>
            </w:rPr>
            <w:t>8</w:t>
          </w:r>
          <w:r w:rsidRPr="00AC6117">
            <w:rPr>
              <w:rFonts w:ascii="Calibri" w:hAnsi="Calibri"/>
              <w:sz w:val="20"/>
              <w:szCs w:val="20"/>
            </w:rPr>
            <w:fldChar w:fldCharType="end"/>
          </w:r>
        </w:p>
      </w:tc>
    </w:tr>
  </w:tbl>
  <w:p w14:paraId="2204C470" w14:textId="77777777" w:rsidR="0033562F" w:rsidRPr="00AC6117" w:rsidRDefault="0033562F" w:rsidP="0088212F">
    <w:pPr>
      <w:pStyle w:val="Sidhuvud"/>
      <w:tabs>
        <w:tab w:val="clear" w:pos="0"/>
        <w:tab w:val="clear" w:pos="1304"/>
        <w:tab w:val="clear" w:pos="2608"/>
        <w:tab w:val="clear" w:pos="3912"/>
        <w:tab w:val="clear" w:pos="4536"/>
        <w:tab w:val="clear" w:pos="5216"/>
        <w:tab w:val="clear" w:pos="6521"/>
        <w:tab w:val="clear" w:pos="9072"/>
        <w:tab w:val="clear" w:pos="9129"/>
        <w:tab w:val="right" w:pos="7825"/>
      </w:tabs>
      <w:ind w:right="-1247"/>
      <w:rPr>
        <w:rFonts w:ascii="Calibri" w:hAnsi="Calibri"/>
        <w:caps/>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474A1" w14:textId="77777777" w:rsidR="00184411" w:rsidRPr="00AC6117" w:rsidRDefault="00AC6117" w:rsidP="00184411">
    <w:pPr>
      <w:pStyle w:val="Sidhuvud"/>
      <w:tabs>
        <w:tab w:val="clear" w:pos="0"/>
        <w:tab w:val="clear" w:pos="1304"/>
        <w:tab w:val="clear" w:pos="2608"/>
        <w:tab w:val="clear" w:pos="3912"/>
        <w:tab w:val="clear" w:pos="4536"/>
        <w:tab w:val="clear" w:pos="5216"/>
        <w:tab w:val="clear" w:pos="6521"/>
        <w:tab w:val="clear" w:pos="9072"/>
        <w:tab w:val="clear" w:pos="9129"/>
        <w:tab w:val="right" w:pos="7825"/>
      </w:tabs>
      <w:ind w:right="-1247"/>
      <w:rPr>
        <w:rFonts w:ascii="Calibri" w:hAnsi="Calibri"/>
        <w:caps/>
        <w:sz w:val="20"/>
        <w:szCs w:val="20"/>
      </w:rPr>
    </w:pPr>
    <w:r>
      <w:rPr>
        <w:rFonts w:ascii="Calibri" w:hAnsi="Calibri" w:cs="Arial"/>
        <w:caps/>
        <w:noProof/>
        <w:sz w:val="20"/>
        <w:szCs w:val="20"/>
      </w:rPr>
      <w:drawing>
        <wp:anchor distT="0" distB="0" distL="114300" distR="114300" simplePos="0" relativeHeight="251658240" behindDoc="1" locked="0" layoutInCell="1" allowOverlap="1" wp14:anchorId="1506F18E" wp14:editId="466D9972">
          <wp:simplePos x="0" y="0"/>
          <wp:positionH relativeFrom="page">
            <wp:posOffset>719455</wp:posOffset>
          </wp:positionH>
          <wp:positionV relativeFrom="page">
            <wp:posOffset>287655</wp:posOffset>
          </wp:positionV>
          <wp:extent cx="604299" cy="826936"/>
          <wp:effectExtent l="0" t="0" r="5715" b="0"/>
          <wp:wrapNone/>
          <wp:docPr id="1" name="Bildobjekt 1" descr="Logo" title="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4299" cy="826936"/>
                  </a:xfrm>
                  <a:prstGeom prst="rect">
                    <a:avLst/>
                  </a:prstGeom>
                </pic:spPr>
              </pic:pic>
            </a:graphicData>
          </a:graphic>
        </wp:anchor>
      </w:drawing>
    </w:r>
    <w:r w:rsidR="00184411" w:rsidRPr="00AC6117">
      <w:rPr>
        <w:rFonts w:ascii="Calibri" w:hAnsi="Calibri" w:cs="Arial"/>
        <w:caps/>
        <w:sz w:val="20"/>
        <w:szCs w:val="20"/>
      </w:rPr>
      <w:tab/>
    </w:r>
    <w:r w:rsidR="00184411" w:rsidRPr="00AC6117">
      <w:rPr>
        <w:rFonts w:ascii="Calibri" w:hAnsi="Calibri"/>
        <w:caps/>
        <w:sz w:val="20"/>
        <w:szCs w:val="20"/>
      </w:rPr>
      <w:fldChar w:fldCharType="begin"/>
    </w:r>
    <w:r w:rsidR="00184411" w:rsidRPr="00AC6117">
      <w:rPr>
        <w:rFonts w:ascii="Calibri" w:hAnsi="Calibri"/>
        <w:caps/>
        <w:sz w:val="20"/>
        <w:szCs w:val="20"/>
      </w:rPr>
      <w:instrText>PAGE   \* MERGEFORMAT</w:instrText>
    </w:r>
    <w:r w:rsidR="00184411" w:rsidRPr="00AC6117">
      <w:rPr>
        <w:rFonts w:ascii="Calibri" w:hAnsi="Calibri"/>
        <w:caps/>
        <w:sz w:val="20"/>
        <w:szCs w:val="20"/>
      </w:rPr>
      <w:fldChar w:fldCharType="separate"/>
    </w:r>
    <w:r w:rsidR="00DC32DB">
      <w:rPr>
        <w:rFonts w:ascii="Calibri" w:hAnsi="Calibri"/>
        <w:caps/>
        <w:noProof/>
        <w:sz w:val="20"/>
        <w:szCs w:val="20"/>
      </w:rPr>
      <w:t>1</w:t>
    </w:r>
    <w:r w:rsidR="00184411" w:rsidRPr="00AC6117">
      <w:rPr>
        <w:rFonts w:ascii="Calibri" w:hAnsi="Calibri"/>
        <w:caps/>
        <w:sz w:val="20"/>
        <w:szCs w:val="20"/>
      </w:rPr>
      <w:fldChar w:fldCharType="end"/>
    </w:r>
    <w:r w:rsidR="00184411" w:rsidRPr="00AC6117">
      <w:rPr>
        <w:rFonts w:ascii="Calibri" w:hAnsi="Calibri"/>
        <w:caps/>
        <w:sz w:val="20"/>
        <w:szCs w:val="20"/>
      </w:rPr>
      <w:t>/</w:t>
    </w:r>
    <w:r w:rsidR="00184411" w:rsidRPr="00AC6117">
      <w:rPr>
        <w:rFonts w:ascii="Calibri" w:hAnsi="Calibri"/>
        <w:caps/>
        <w:sz w:val="20"/>
        <w:szCs w:val="20"/>
      </w:rPr>
      <w:fldChar w:fldCharType="begin"/>
    </w:r>
    <w:r w:rsidR="00184411" w:rsidRPr="00AC6117">
      <w:rPr>
        <w:rFonts w:ascii="Calibri" w:hAnsi="Calibri"/>
        <w:caps/>
        <w:sz w:val="20"/>
        <w:szCs w:val="20"/>
      </w:rPr>
      <w:instrText xml:space="preserve"> NUMPAGES   \* MERGEFORMAT </w:instrText>
    </w:r>
    <w:r w:rsidR="00184411" w:rsidRPr="00AC6117">
      <w:rPr>
        <w:rFonts w:ascii="Calibri" w:hAnsi="Calibri"/>
        <w:caps/>
        <w:sz w:val="20"/>
        <w:szCs w:val="20"/>
      </w:rPr>
      <w:fldChar w:fldCharType="separate"/>
    </w:r>
    <w:r w:rsidR="00DC32DB">
      <w:rPr>
        <w:rFonts w:ascii="Calibri" w:hAnsi="Calibri"/>
        <w:caps/>
        <w:noProof/>
        <w:sz w:val="20"/>
        <w:szCs w:val="20"/>
      </w:rPr>
      <w:t>9</w:t>
    </w:r>
    <w:r w:rsidR="00184411" w:rsidRPr="00AC6117">
      <w:rPr>
        <w:rFonts w:ascii="Calibri" w:hAnsi="Calibri"/>
        <w:caps/>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82239C8"/>
    <w:lvl w:ilvl="0">
      <w:start w:val="1"/>
      <w:numFmt w:val="decimal"/>
      <w:pStyle w:val="Numreradlista"/>
      <w:lvlText w:val="%1"/>
      <w:lvlJc w:val="left"/>
      <w:pPr>
        <w:tabs>
          <w:tab w:val="num" w:pos="3028"/>
        </w:tabs>
        <w:ind w:left="3028" w:hanging="420"/>
      </w:pPr>
      <w:rPr>
        <w:rFonts w:hint="default"/>
      </w:rPr>
    </w:lvl>
  </w:abstractNum>
  <w:abstractNum w:abstractNumId="1" w15:restartNumberingAfterBreak="0">
    <w:nsid w:val="FFFFFF89"/>
    <w:multiLevelType w:val="singleLevel"/>
    <w:tmpl w:val="ED14D09A"/>
    <w:lvl w:ilvl="0">
      <w:start w:val="1"/>
      <w:numFmt w:val="bullet"/>
      <w:lvlText w:val=""/>
      <w:lvlJc w:val="left"/>
      <w:pPr>
        <w:tabs>
          <w:tab w:val="num" w:pos="360"/>
        </w:tabs>
        <w:ind w:left="357" w:hanging="357"/>
      </w:pPr>
      <w:rPr>
        <w:rFonts w:ascii="Symbol" w:hAnsi="Symbol" w:hint="default"/>
      </w:rPr>
    </w:lvl>
  </w:abstractNum>
  <w:abstractNum w:abstractNumId="2" w15:restartNumberingAfterBreak="0">
    <w:nsid w:val="05372BAF"/>
    <w:multiLevelType w:val="multilevel"/>
    <w:tmpl w:val="012431B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BB330D"/>
    <w:multiLevelType w:val="hybridMultilevel"/>
    <w:tmpl w:val="572483C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0D687CED"/>
    <w:multiLevelType w:val="hybridMultilevel"/>
    <w:tmpl w:val="9D6847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EB727A6"/>
    <w:multiLevelType w:val="hybridMultilevel"/>
    <w:tmpl w:val="9D569C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1F2214C"/>
    <w:multiLevelType w:val="hybridMultilevel"/>
    <w:tmpl w:val="1616A7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60E4543"/>
    <w:multiLevelType w:val="hybridMultilevel"/>
    <w:tmpl w:val="BC42A7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9672826"/>
    <w:multiLevelType w:val="hybridMultilevel"/>
    <w:tmpl w:val="9E8E5D88"/>
    <w:lvl w:ilvl="0" w:tplc="20DE37B6">
      <w:start w:val="1"/>
      <w:numFmt w:val="bullet"/>
      <w:pStyle w:val="Punktlista"/>
      <w:lvlText w:val=""/>
      <w:lvlJc w:val="left"/>
      <w:pPr>
        <w:tabs>
          <w:tab w:val="num" w:pos="3025"/>
        </w:tabs>
        <w:ind w:left="3022" w:hanging="35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461D44"/>
    <w:multiLevelType w:val="multilevel"/>
    <w:tmpl w:val="13D64DB2"/>
    <w:lvl w:ilvl="0">
      <w:start w:val="1"/>
      <w:numFmt w:val="decimal"/>
      <w:lvlText w:val="%1."/>
      <w:lvlJc w:val="left"/>
      <w:pPr>
        <w:ind w:left="360" w:hanging="360"/>
      </w:pPr>
      <w:rPr>
        <w:rFonts w:hint="default"/>
      </w:rPr>
    </w:lvl>
    <w:lvl w:ilvl="1">
      <w:start w:val="1"/>
      <w:numFmt w:val="decimal"/>
      <w:pStyle w:val="Rubrik2-Numrering"/>
      <w:lvlText w:val="%1.%2."/>
      <w:lvlJc w:val="left"/>
      <w:pPr>
        <w:ind w:left="584" w:hanging="584"/>
      </w:pPr>
      <w:rPr>
        <w:rFonts w:hint="default"/>
      </w:rPr>
    </w:lvl>
    <w:lvl w:ilvl="2">
      <w:start w:val="1"/>
      <w:numFmt w:val="decimal"/>
      <w:pStyle w:val="Rubrik3-Numrering"/>
      <w:lvlText w:val="%1.%2.%3."/>
      <w:lvlJc w:val="left"/>
      <w:pPr>
        <w:ind w:left="811" w:hanging="811"/>
      </w:pPr>
      <w:rPr>
        <w:rFonts w:hint="default"/>
      </w:rPr>
    </w:lvl>
    <w:lvl w:ilvl="3">
      <w:start w:val="1"/>
      <w:numFmt w:val="decimal"/>
      <w:pStyle w:val="Rubrik4-Numrering"/>
      <w:lvlText w:val="%1.%2.%3.%4."/>
      <w:lvlJc w:val="left"/>
      <w:pPr>
        <w:ind w:left="1038" w:hanging="103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0BD2D3B"/>
    <w:multiLevelType w:val="hybridMultilevel"/>
    <w:tmpl w:val="CDE0AF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4CD0CEA"/>
    <w:multiLevelType w:val="hybridMultilevel"/>
    <w:tmpl w:val="491075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4F3451C"/>
    <w:multiLevelType w:val="multilevel"/>
    <w:tmpl w:val="0CFED9A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59F6C95"/>
    <w:multiLevelType w:val="hybridMultilevel"/>
    <w:tmpl w:val="995E20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5C001B9"/>
    <w:multiLevelType w:val="multilevel"/>
    <w:tmpl w:val="6F080F0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75823E7"/>
    <w:multiLevelType w:val="hybridMultilevel"/>
    <w:tmpl w:val="3B7E9E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92A743D"/>
    <w:multiLevelType w:val="hybridMultilevel"/>
    <w:tmpl w:val="3ACCEE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A5F49EE"/>
    <w:multiLevelType w:val="multilevel"/>
    <w:tmpl w:val="0CFED9A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3F92108"/>
    <w:multiLevelType w:val="multilevel"/>
    <w:tmpl w:val="E3641DB6"/>
    <w:lvl w:ilvl="0">
      <w:start w:val="1"/>
      <w:numFmt w:val="decimal"/>
      <w:pStyle w:val="Rubrik1-Numrering"/>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55F293B"/>
    <w:multiLevelType w:val="hybridMultilevel"/>
    <w:tmpl w:val="DD6CFC7A"/>
    <w:lvl w:ilvl="0" w:tplc="041D0003">
      <w:start w:val="1"/>
      <w:numFmt w:val="bullet"/>
      <w:lvlText w:val="o"/>
      <w:lvlJc w:val="left"/>
      <w:pPr>
        <w:ind w:left="1080" w:hanging="360"/>
      </w:pPr>
      <w:rPr>
        <w:rFonts w:ascii="Courier New" w:hAnsi="Courier New" w:cs="Courier New"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0" w15:restartNumberingAfterBreak="0">
    <w:nsid w:val="3E4819F7"/>
    <w:multiLevelType w:val="multilevel"/>
    <w:tmpl w:val="041D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3F585FBA"/>
    <w:multiLevelType w:val="hybridMultilevel"/>
    <w:tmpl w:val="64B25A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1120815"/>
    <w:multiLevelType w:val="multilevel"/>
    <w:tmpl w:val="F2B828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8F06D85"/>
    <w:multiLevelType w:val="hybridMultilevel"/>
    <w:tmpl w:val="8A821A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C703338"/>
    <w:multiLevelType w:val="multilevel"/>
    <w:tmpl w:val="E32CA088"/>
    <w:lvl w:ilvl="0">
      <w:start w:val="1"/>
      <w:numFmt w:val="decimal"/>
      <w:pStyle w:val="Rubriknumrerad1"/>
      <w:lvlText w:val="%1"/>
      <w:lvlJc w:val="left"/>
      <w:pPr>
        <w:tabs>
          <w:tab w:val="num" w:pos="1304"/>
        </w:tabs>
        <w:ind w:left="1304" w:hanging="1304"/>
      </w:pPr>
      <w:rPr>
        <w:rFonts w:hint="default"/>
      </w:rPr>
    </w:lvl>
    <w:lvl w:ilvl="1">
      <w:start w:val="1"/>
      <w:numFmt w:val="decimal"/>
      <w:pStyle w:val="Rubriknumrerad11"/>
      <w:lvlText w:val="%1.%2"/>
      <w:lvlJc w:val="left"/>
      <w:pPr>
        <w:tabs>
          <w:tab w:val="num" w:pos="1304"/>
        </w:tabs>
        <w:ind w:left="1304" w:hanging="1304"/>
      </w:pPr>
      <w:rPr>
        <w:rFonts w:hint="default"/>
      </w:rPr>
    </w:lvl>
    <w:lvl w:ilvl="2">
      <w:start w:val="1"/>
      <w:numFmt w:val="decimal"/>
      <w:pStyle w:val="Rubriknumrerad111"/>
      <w:lvlText w:val="%1.%2.%3"/>
      <w:lvlJc w:val="left"/>
      <w:pPr>
        <w:tabs>
          <w:tab w:val="num" w:pos="1304"/>
        </w:tabs>
        <w:ind w:left="1304" w:hanging="130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4F1357D6"/>
    <w:multiLevelType w:val="hybridMultilevel"/>
    <w:tmpl w:val="F3D268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4B02B10"/>
    <w:multiLevelType w:val="multilevel"/>
    <w:tmpl w:val="715EC01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5DA24BF"/>
    <w:multiLevelType w:val="hybridMultilevel"/>
    <w:tmpl w:val="CD5E2F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A2F5F1D"/>
    <w:multiLevelType w:val="hybridMultilevel"/>
    <w:tmpl w:val="516288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AC71272"/>
    <w:multiLevelType w:val="hybridMultilevel"/>
    <w:tmpl w:val="9EB642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D04127E"/>
    <w:multiLevelType w:val="multilevel"/>
    <w:tmpl w:val="C0F8919E"/>
    <w:lvl w:ilvl="0">
      <w:start w:val="1"/>
      <w:numFmt w:val="bullet"/>
      <w:lvlText w:val=""/>
      <w:lvlJc w:val="left"/>
      <w:pPr>
        <w:tabs>
          <w:tab w:val="num" w:pos="36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385638659">
    <w:abstractNumId w:val="1"/>
  </w:num>
  <w:num w:numId="2" w16cid:durableId="155611425">
    <w:abstractNumId w:val="0"/>
  </w:num>
  <w:num w:numId="3" w16cid:durableId="1067653297">
    <w:abstractNumId w:val="24"/>
  </w:num>
  <w:num w:numId="4" w16cid:durableId="368844137">
    <w:abstractNumId w:val="24"/>
  </w:num>
  <w:num w:numId="5" w16cid:durableId="458452500">
    <w:abstractNumId w:val="24"/>
  </w:num>
  <w:num w:numId="6" w16cid:durableId="511141346">
    <w:abstractNumId w:val="8"/>
  </w:num>
  <w:num w:numId="7" w16cid:durableId="1689136206">
    <w:abstractNumId w:val="0"/>
  </w:num>
  <w:num w:numId="8" w16cid:durableId="277757273">
    <w:abstractNumId w:val="8"/>
  </w:num>
  <w:num w:numId="9" w16cid:durableId="579487914">
    <w:abstractNumId w:val="24"/>
  </w:num>
  <w:num w:numId="10" w16cid:durableId="1626959437">
    <w:abstractNumId w:val="24"/>
  </w:num>
  <w:num w:numId="11" w16cid:durableId="1608005233">
    <w:abstractNumId w:val="24"/>
  </w:num>
  <w:num w:numId="12" w16cid:durableId="1795708385">
    <w:abstractNumId w:val="30"/>
  </w:num>
  <w:num w:numId="13" w16cid:durableId="21900699">
    <w:abstractNumId w:val="24"/>
  </w:num>
  <w:num w:numId="14" w16cid:durableId="188180461">
    <w:abstractNumId w:val="24"/>
  </w:num>
  <w:num w:numId="15" w16cid:durableId="159347547">
    <w:abstractNumId w:val="24"/>
  </w:num>
  <w:num w:numId="16" w16cid:durableId="514227058">
    <w:abstractNumId w:val="18"/>
  </w:num>
  <w:num w:numId="17" w16cid:durableId="145245695">
    <w:abstractNumId w:val="26"/>
  </w:num>
  <w:num w:numId="18" w16cid:durableId="2125223655">
    <w:abstractNumId w:val="22"/>
  </w:num>
  <w:num w:numId="19" w16cid:durableId="267154335">
    <w:abstractNumId w:val="14"/>
  </w:num>
  <w:num w:numId="20" w16cid:durableId="1042483016">
    <w:abstractNumId w:val="2"/>
  </w:num>
  <w:num w:numId="21" w16cid:durableId="841311720">
    <w:abstractNumId w:val="9"/>
  </w:num>
  <w:num w:numId="22" w16cid:durableId="1557542775">
    <w:abstractNumId w:val="28"/>
  </w:num>
  <w:num w:numId="23" w16cid:durableId="125858919">
    <w:abstractNumId w:val="15"/>
  </w:num>
  <w:num w:numId="24" w16cid:durableId="388453794">
    <w:abstractNumId w:val="25"/>
  </w:num>
  <w:num w:numId="25" w16cid:durableId="780808484">
    <w:abstractNumId w:val="27"/>
  </w:num>
  <w:num w:numId="26" w16cid:durableId="1045955562">
    <w:abstractNumId w:val="23"/>
  </w:num>
  <w:num w:numId="27" w16cid:durableId="2071540975">
    <w:abstractNumId w:val="29"/>
  </w:num>
  <w:num w:numId="28" w16cid:durableId="408962196">
    <w:abstractNumId w:val="12"/>
  </w:num>
  <w:num w:numId="29" w16cid:durableId="633218579">
    <w:abstractNumId w:val="7"/>
  </w:num>
  <w:num w:numId="30" w16cid:durableId="1678193229">
    <w:abstractNumId w:val="13"/>
  </w:num>
  <w:num w:numId="31" w16cid:durableId="1978217588">
    <w:abstractNumId w:val="11"/>
  </w:num>
  <w:num w:numId="32" w16cid:durableId="2061787395">
    <w:abstractNumId w:val="21"/>
  </w:num>
  <w:num w:numId="33" w16cid:durableId="1176382925">
    <w:abstractNumId w:val="17"/>
  </w:num>
  <w:num w:numId="34" w16cid:durableId="1948273564">
    <w:abstractNumId w:val="20"/>
  </w:num>
  <w:num w:numId="35" w16cid:durableId="1775903242">
    <w:abstractNumId w:val="19"/>
  </w:num>
  <w:num w:numId="36" w16cid:durableId="325399392">
    <w:abstractNumId w:val="3"/>
  </w:num>
  <w:num w:numId="37" w16cid:durableId="1407802864">
    <w:abstractNumId w:val="10"/>
  </w:num>
  <w:num w:numId="38" w16cid:durableId="1189104948">
    <w:abstractNumId w:val="16"/>
  </w:num>
  <w:num w:numId="39" w16cid:durableId="2023240658">
    <w:abstractNumId w:val="5"/>
  </w:num>
  <w:num w:numId="40" w16cid:durableId="613361879">
    <w:abstractNumId w:val="6"/>
  </w:num>
  <w:num w:numId="41" w16cid:durableId="9185624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sv-SE" w:vendorID="666" w:dllVersion="513" w:checkStyle="1"/>
  <w:activeWritingStyle w:appName="MSWord" w:lang="sv-SE" w:vendorID="22" w:dllVersion="513" w:checkStyle="1"/>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1304"/>
  <w:hyphenationZone w:val="425"/>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ttachedTemplatePath" w:val="Tom med logotyp.dotm"/>
    <w:docVar w:name="CreatedWithDtVersion" w:val="2.3.017"/>
    <w:docVar w:name="DocumentCreated" w:val="DocumentCreated"/>
    <w:docVar w:name="DocumentCreatedOK" w:val="DocumentCreatedOK"/>
    <w:docVar w:name="DocumentInitialized" w:val="OK"/>
    <w:docVar w:name="IntegrationType" w:val="StandAlone"/>
  </w:docVars>
  <w:rsids>
    <w:rsidRoot w:val="00AC6117"/>
    <w:rsid w:val="00001C48"/>
    <w:rsid w:val="00001DD9"/>
    <w:rsid w:val="00003F72"/>
    <w:rsid w:val="00004DD3"/>
    <w:rsid w:val="00005021"/>
    <w:rsid w:val="00024D89"/>
    <w:rsid w:val="00034FD5"/>
    <w:rsid w:val="00041558"/>
    <w:rsid w:val="000431C4"/>
    <w:rsid w:val="00056504"/>
    <w:rsid w:val="00063885"/>
    <w:rsid w:val="000651C7"/>
    <w:rsid w:val="00067389"/>
    <w:rsid w:val="00067C74"/>
    <w:rsid w:val="00072D66"/>
    <w:rsid w:val="00083707"/>
    <w:rsid w:val="00093918"/>
    <w:rsid w:val="00094C02"/>
    <w:rsid w:val="00097878"/>
    <w:rsid w:val="000A178C"/>
    <w:rsid w:val="000C22BD"/>
    <w:rsid w:val="000F0190"/>
    <w:rsid w:val="000F0816"/>
    <w:rsid w:val="001019EC"/>
    <w:rsid w:val="0011528E"/>
    <w:rsid w:val="00124448"/>
    <w:rsid w:val="00131FD0"/>
    <w:rsid w:val="00136E4C"/>
    <w:rsid w:val="001439D7"/>
    <w:rsid w:val="0015315A"/>
    <w:rsid w:val="00171B80"/>
    <w:rsid w:val="0017702B"/>
    <w:rsid w:val="00180EAD"/>
    <w:rsid w:val="00184411"/>
    <w:rsid w:val="00193C7C"/>
    <w:rsid w:val="001A04D0"/>
    <w:rsid w:val="001A2D15"/>
    <w:rsid w:val="001A46FF"/>
    <w:rsid w:val="001A7B6F"/>
    <w:rsid w:val="001B3326"/>
    <w:rsid w:val="001B360B"/>
    <w:rsid w:val="001B60AB"/>
    <w:rsid w:val="001B62ED"/>
    <w:rsid w:val="001D22A1"/>
    <w:rsid w:val="001D5FA6"/>
    <w:rsid w:val="001E4DAE"/>
    <w:rsid w:val="001F2F00"/>
    <w:rsid w:val="001F60F4"/>
    <w:rsid w:val="00202E5E"/>
    <w:rsid w:val="00206940"/>
    <w:rsid w:val="002136EB"/>
    <w:rsid w:val="00222FB0"/>
    <w:rsid w:val="0023660F"/>
    <w:rsid w:val="00250ABF"/>
    <w:rsid w:val="00272A93"/>
    <w:rsid w:val="002733AA"/>
    <w:rsid w:val="00280265"/>
    <w:rsid w:val="002A378B"/>
    <w:rsid w:val="002A5E00"/>
    <w:rsid w:val="002B1342"/>
    <w:rsid w:val="002B7797"/>
    <w:rsid w:val="002C6332"/>
    <w:rsid w:val="002C77E7"/>
    <w:rsid w:val="002D431D"/>
    <w:rsid w:val="002E5440"/>
    <w:rsid w:val="002F0542"/>
    <w:rsid w:val="002F416E"/>
    <w:rsid w:val="00302DE8"/>
    <w:rsid w:val="00330F86"/>
    <w:rsid w:val="0033562F"/>
    <w:rsid w:val="003447F5"/>
    <w:rsid w:val="00350139"/>
    <w:rsid w:val="00357E56"/>
    <w:rsid w:val="0036462E"/>
    <w:rsid w:val="00370001"/>
    <w:rsid w:val="0037135C"/>
    <w:rsid w:val="00377330"/>
    <w:rsid w:val="003905B1"/>
    <w:rsid w:val="00391F3A"/>
    <w:rsid w:val="003C1722"/>
    <w:rsid w:val="003E44AC"/>
    <w:rsid w:val="00404E43"/>
    <w:rsid w:val="00422352"/>
    <w:rsid w:val="004274F0"/>
    <w:rsid w:val="004349D6"/>
    <w:rsid w:val="004565D9"/>
    <w:rsid w:val="00465363"/>
    <w:rsid w:val="00477C62"/>
    <w:rsid w:val="004B036C"/>
    <w:rsid w:val="004C263A"/>
    <w:rsid w:val="004D069F"/>
    <w:rsid w:val="004D2D6E"/>
    <w:rsid w:val="004E796B"/>
    <w:rsid w:val="005139C7"/>
    <w:rsid w:val="0051409C"/>
    <w:rsid w:val="00524906"/>
    <w:rsid w:val="00525E9F"/>
    <w:rsid w:val="00526015"/>
    <w:rsid w:val="00550E0C"/>
    <w:rsid w:val="00555F56"/>
    <w:rsid w:val="00557225"/>
    <w:rsid w:val="005601D7"/>
    <w:rsid w:val="00566E71"/>
    <w:rsid w:val="00572823"/>
    <w:rsid w:val="00584046"/>
    <w:rsid w:val="00591675"/>
    <w:rsid w:val="005C5215"/>
    <w:rsid w:val="005C57AE"/>
    <w:rsid w:val="005C5DE0"/>
    <w:rsid w:val="005D7F0A"/>
    <w:rsid w:val="005F5C20"/>
    <w:rsid w:val="005F7CB9"/>
    <w:rsid w:val="00617CA0"/>
    <w:rsid w:val="00622D91"/>
    <w:rsid w:val="00623E59"/>
    <w:rsid w:val="0062556B"/>
    <w:rsid w:val="0062614B"/>
    <w:rsid w:val="00642BBD"/>
    <w:rsid w:val="00644675"/>
    <w:rsid w:val="00653E74"/>
    <w:rsid w:val="00656060"/>
    <w:rsid w:val="00674FA9"/>
    <w:rsid w:val="00675FF4"/>
    <w:rsid w:val="00677DB6"/>
    <w:rsid w:val="0068268A"/>
    <w:rsid w:val="00685674"/>
    <w:rsid w:val="00693572"/>
    <w:rsid w:val="00697561"/>
    <w:rsid w:val="006A633B"/>
    <w:rsid w:val="006B02B1"/>
    <w:rsid w:val="006B3773"/>
    <w:rsid w:val="006B5DB0"/>
    <w:rsid w:val="006C3A7C"/>
    <w:rsid w:val="006C4259"/>
    <w:rsid w:val="006C518A"/>
    <w:rsid w:val="006D2CA2"/>
    <w:rsid w:val="0070025D"/>
    <w:rsid w:val="00703C17"/>
    <w:rsid w:val="00705024"/>
    <w:rsid w:val="00706FD8"/>
    <w:rsid w:val="0071234F"/>
    <w:rsid w:val="00717B7F"/>
    <w:rsid w:val="00724174"/>
    <w:rsid w:val="00725E71"/>
    <w:rsid w:val="007307C2"/>
    <w:rsid w:val="00732B44"/>
    <w:rsid w:val="00740B53"/>
    <w:rsid w:val="00746F30"/>
    <w:rsid w:val="007501F9"/>
    <w:rsid w:val="007502FA"/>
    <w:rsid w:val="00755F16"/>
    <w:rsid w:val="00767266"/>
    <w:rsid w:val="00771995"/>
    <w:rsid w:val="00790720"/>
    <w:rsid w:val="00794531"/>
    <w:rsid w:val="00797996"/>
    <w:rsid w:val="007A236D"/>
    <w:rsid w:val="007A3F26"/>
    <w:rsid w:val="007A55C1"/>
    <w:rsid w:val="007D5B75"/>
    <w:rsid w:val="00804BDF"/>
    <w:rsid w:val="00805BA8"/>
    <w:rsid w:val="008070CF"/>
    <w:rsid w:val="00814ED3"/>
    <w:rsid w:val="0082300E"/>
    <w:rsid w:val="0082717A"/>
    <w:rsid w:val="008364B0"/>
    <w:rsid w:val="008437C8"/>
    <w:rsid w:val="008457C7"/>
    <w:rsid w:val="008525A5"/>
    <w:rsid w:val="008711D4"/>
    <w:rsid w:val="008719AD"/>
    <w:rsid w:val="00872946"/>
    <w:rsid w:val="008743A6"/>
    <w:rsid w:val="00874872"/>
    <w:rsid w:val="00874E39"/>
    <w:rsid w:val="0087520A"/>
    <w:rsid w:val="0088212F"/>
    <w:rsid w:val="00882B18"/>
    <w:rsid w:val="008A57F6"/>
    <w:rsid w:val="008D22F1"/>
    <w:rsid w:val="0090235D"/>
    <w:rsid w:val="009035DE"/>
    <w:rsid w:val="00903924"/>
    <w:rsid w:val="0091085D"/>
    <w:rsid w:val="00944F12"/>
    <w:rsid w:val="009473AF"/>
    <w:rsid w:val="009535F1"/>
    <w:rsid w:val="00971037"/>
    <w:rsid w:val="00977202"/>
    <w:rsid w:val="00981163"/>
    <w:rsid w:val="00983F67"/>
    <w:rsid w:val="00994E7E"/>
    <w:rsid w:val="00995FFB"/>
    <w:rsid w:val="00996438"/>
    <w:rsid w:val="009A5E9B"/>
    <w:rsid w:val="009A7DD2"/>
    <w:rsid w:val="009C33C5"/>
    <w:rsid w:val="009C5D22"/>
    <w:rsid w:val="009C5DDA"/>
    <w:rsid w:val="009D140F"/>
    <w:rsid w:val="009E3ADB"/>
    <w:rsid w:val="009E7103"/>
    <w:rsid w:val="009F5CF2"/>
    <w:rsid w:val="00A24C9A"/>
    <w:rsid w:val="00A31392"/>
    <w:rsid w:val="00A5672B"/>
    <w:rsid w:val="00A609A5"/>
    <w:rsid w:val="00A627C8"/>
    <w:rsid w:val="00A750F6"/>
    <w:rsid w:val="00A76D11"/>
    <w:rsid w:val="00A82A58"/>
    <w:rsid w:val="00A91FEC"/>
    <w:rsid w:val="00AA588E"/>
    <w:rsid w:val="00AB7959"/>
    <w:rsid w:val="00AC6117"/>
    <w:rsid w:val="00AE05FE"/>
    <w:rsid w:val="00AE1889"/>
    <w:rsid w:val="00AE21B8"/>
    <w:rsid w:val="00AE5CC8"/>
    <w:rsid w:val="00AE76DC"/>
    <w:rsid w:val="00AF6BD5"/>
    <w:rsid w:val="00B015BD"/>
    <w:rsid w:val="00B25934"/>
    <w:rsid w:val="00B25958"/>
    <w:rsid w:val="00B30851"/>
    <w:rsid w:val="00B40170"/>
    <w:rsid w:val="00B714B9"/>
    <w:rsid w:val="00B8565E"/>
    <w:rsid w:val="00B90731"/>
    <w:rsid w:val="00B913B7"/>
    <w:rsid w:val="00B9176A"/>
    <w:rsid w:val="00B9240A"/>
    <w:rsid w:val="00B96B55"/>
    <w:rsid w:val="00BA486C"/>
    <w:rsid w:val="00BB1953"/>
    <w:rsid w:val="00BC7579"/>
    <w:rsid w:val="00BC779C"/>
    <w:rsid w:val="00BE63D4"/>
    <w:rsid w:val="00BE640B"/>
    <w:rsid w:val="00BF2061"/>
    <w:rsid w:val="00BF470E"/>
    <w:rsid w:val="00C041FC"/>
    <w:rsid w:val="00C226CD"/>
    <w:rsid w:val="00C245AA"/>
    <w:rsid w:val="00C26704"/>
    <w:rsid w:val="00C434FB"/>
    <w:rsid w:val="00C61442"/>
    <w:rsid w:val="00C8368A"/>
    <w:rsid w:val="00C97259"/>
    <w:rsid w:val="00CA6F2D"/>
    <w:rsid w:val="00CC1C55"/>
    <w:rsid w:val="00CD2B38"/>
    <w:rsid w:val="00CE5A6C"/>
    <w:rsid w:val="00CF1776"/>
    <w:rsid w:val="00CF66EF"/>
    <w:rsid w:val="00D04D8F"/>
    <w:rsid w:val="00D06D1F"/>
    <w:rsid w:val="00D1609A"/>
    <w:rsid w:val="00D25C08"/>
    <w:rsid w:val="00D302E0"/>
    <w:rsid w:val="00D36FE9"/>
    <w:rsid w:val="00D4402E"/>
    <w:rsid w:val="00D65E9D"/>
    <w:rsid w:val="00D7019B"/>
    <w:rsid w:val="00D85CC8"/>
    <w:rsid w:val="00D87DDA"/>
    <w:rsid w:val="00D94190"/>
    <w:rsid w:val="00D967F1"/>
    <w:rsid w:val="00DA052D"/>
    <w:rsid w:val="00DC32DB"/>
    <w:rsid w:val="00DE3AFF"/>
    <w:rsid w:val="00DF6410"/>
    <w:rsid w:val="00E02674"/>
    <w:rsid w:val="00E04F59"/>
    <w:rsid w:val="00E166C2"/>
    <w:rsid w:val="00E42B4B"/>
    <w:rsid w:val="00E46EBD"/>
    <w:rsid w:val="00E52D0F"/>
    <w:rsid w:val="00E61763"/>
    <w:rsid w:val="00E75856"/>
    <w:rsid w:val="00E8597F"/>
    <w:rsid w:val="00E86214"/>
    <w:rsid w:val="00E877A1"/>
    <w:rsid w:val="00EA6E10"/>
    <w:rsid w:val="00EE20AE"/>
    <w:rsid w:val="00EE6918"/>
    <w:rsid w:val="00EE6F68"/>
    <w:rsid w:val="00EF2D5A"/>
    <w:rsid w:val="00F00367"/>
    <w:rsid w:val="00F167E7"/>
    <w:rsid w:val="00F23FAA"/>
    <w:rsid w:val="00F25F37"/>
    <w:rsid w:val="00F304FF"/>
    <w:rsid w:val="00F37FF1"/>
    <w:rsid w:val="00F43655"/>
    <w:rsid w:val="00F5380C"/>
    <w:rsid w:val="00F76741"/>
    <w:rsid w:val="00F8657C"/>
    <w:rsid w:val="00F92D83"/>
    <w:rsid w:val="00F955A9"/>
    <w:rsid w:val="00FA0CE9"/>
    <w:rsid w:val="00FB7D47"/>
    <w:rsid w:val="00FD3EB5"/>
    <w:rsid w:val="00FD3F34"/>
    <w:rsid w:val="00FE7AD8"/>
    <w:rsid w:val="00FF65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44E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2946"/>
    <w:pPr>
      <w:tabs>
        <w:tab w:val="left" w:pos="0"/>
        <w:tab w:val="left" w:pos="1304"/>
        <w:tab w:val="left" w:pos="2608"/>
        <w:tab w:val="left" w:pos="3912"/>
        <w:tab w:val="left" w:pos="5216"/>
        <w:tab w:val="left" w:pos="6521"/>
        <w:tab w:val="left" w:pos="7825"/>
        <w:tab w:val="left" w:pos="9129"/>
      </w:tabs>
      <w:spacing w:line="288" w:lineRule="auto"/>
    </w:pPr>
    <w:rPr>
      <w:rFonts w:ascii="Calibri" w:hAnsi="Calibri"/>
      <w:sz w:val="22"/>
      <w:szCs w:val="24"/>
    </w:rPr>
  </w:style>
  <w:style w:type="paragraph" w:styleId="Rubrik1">
    <w:name w:val="heading 1"/>
    <w:basedOn w:val="Normal"/>
    <w:next w:val="Normal"/>
    <w:qFormat/>
    <w:rsid w:val="00AA588E"/>
    <w:pPr>
      <w:keepNext/>
      <w:spacing w:after="120" w:line="280" w:lineRule="atLeast"/>
      <w:outlineLvl w:val="0"/>
    </w:pPr>
    <w:rPr>
      <w:kern w:val="32"/>
      <w:sz w:val="36"/>
    </w:rPr>
  </w:style>
  <w:style w:type="paragraph" w:styleId="Rubrik2">
    <w:name w:val="heading 2"/>
    <w:basedOn w:val="Normal"/>
    <w:next w:val="Normal"/>
    <w:qFormat/>
    <w:rsid w:val="00F304FF"/>
    <w:pPr>
      <w:keepNext/>
      <w:spacing w:after="60" w:line="270" w:lineRule="exact"/>
      <w:outlineLvl w:val="1"/>
    </w:pPr>
    <w:rPr>
      <w:caps/>
      <w:sz w:val="25"/>
    </w:rPr>
  </w:style>
  <w:style w:type="paragraph" w:styleId="Rubrik3">
    <w:name w:val="heading 3"/>
    <w:basedOn w:val="Normal"/>
    <w:next w:val="Normal"/>
    <w:qFormat/>
    <w:rsid w:val="006C518A"/>
    <w:pPr>
      <w:keepNext/>
      <w:spacing w:before="240" w:after="60" w:line="260" w:lineRule="exact"/>
      <w:outlineLvl w:val="2"/>
    </w:pPr>
    <w:rPr>
      <w:b/>
    </w:rPr>
  </w:style>
  <w:style w:type="paragraph" w:styleId="Rubrik4">
    <w:name w:val="heading 4"/>
    <w:basedOn w:val="Normal"/>
    <w:next w:val="Normal"/>
    <w:qFormat/>
    <w:rsid w:val="001E4DAE"/>
    <w:pPr>
      <w:keepNext/>
      <w:spacing w:after="60" w:line="270" w:lineRule="exact"/>
      <w:outlineLvl w:val="3"/>
    </w:pPr>
    <w:rPr>
      <w:bCs/>
      <w:i/>
      <w:szCs w:val="28"/>
    </w:rPr>
  </w:style>
  <w:style w:type="paragraph" w:styleId="Rubrik5">
    <w:name w:val="heading 5"/>
    <w:basedOn w:val="Normal"/>
    <w:next w:val="Normal"/>
    <w:pPr>
      <w:keepNext/>
      <w:spacing w:before="120" w:after="100"/>
      <w:outlineLvl w:val="4"/>
    </w:pPr>
    <w:rPr>
      <w:bCs/>
      <w:i/>
      <w:i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Ledtext">
    <w:name w:val="Ledtext"/>
    <w:basedOn w:val="Normal"/>
    <w:semiHidden/>
    <w:pPr>
      <w:spacing w:line="180" w:lineRule="exact"/>
    </w:pPr>
    <w:rPr>
      <w:rFonts w:ascii="Arial" w:hAnsi="Arial"/>
      <w:sz w:val="16"/>
    </w:rPr>
  </w:style>
  <w:style w:type="paragraph" w:styleId="Sidhuvud">
    <w:name w:val="header"/>
    <w:basedOn w:val="Normal"/>
    <w:link w:val="SidhuvudChar"/>
    <w:uiPriority w:val="99"/>
    <w:rsid w:val="00B40170"/>
    <w:pPr>
      <w:tabs>
        <w:tab w:val="center" w:pos="4536"/>
        <w:tab w:val="right" w:pos="9072"/>
      </w:tabs>
    </w:pPr>
    <w:rPr>
      <w:rFonts w:ascii="Times New Roman" w:hAnsi="Times New Roman"/>
      <w:szCs w:val="22"/>
    </w:rPr>
  </w:style>
  <w:style w:type="paragraph" w:styleId="Sidfot">
    <w:name w:val="footer"/>
    <w:basedOn w:val="Normal"/>
    <w:link w:val="SidfotChar"/>
    <w:semiHidden/>
    <w:pPr>
      <w:tabs>
        <w:tab w:val="center" w:pos="4536"/>
        <w:tab w:val="right" w:pos="9072"/>
      </w:tabs>
    </w:pPr>
    <w:rPr>
      <w:rFonts w:ascii="Arial" w:hAnsi="Arial"/>
      <w:sz w:val="16"/>
    </w:rPr>
  </w:style>
  <w:style w:type="character" w:styleId="Sidnummer">
    <w:name w:val="page number"/>
    <w:basedOn w:val="Standardstycketeckensnitt"/>
    <w:semiHidden/>
  </w:style>
  <w:style w:type="paragraph" w:customStyle="1" w:styleId="Doldtext">
    <w:name w:val="Doldtext"/>
    <w:basedOn w:val="Normal"/>
    <w:semiHidden/>
    <w:pPr>
      <w:spacing w:line="240" w:lineRule="auto"/>
    </w:pPr>
    <w:rPr>
      <w:rFonts w:ascii="Arial" w:hAnsi="Arial"/>
      <w:noProof/>
      <w:vanish/>
      <w:color w:val="0000FF"/>
      <w:sz w:val="20"/>
    </w:rPr>
  </w:style>
  <w:style w:type="paragraph" w:customStyle="1" w:styleId="Indrag">
    <w:name w:val="Indrag"/>
    <w:basedOn w:val="Normal"/>
    <w:next w:val="Normal"/>
    <w:rsid w:val="009C5DDA"/>
    <w:pPr>
      <w:ind w:left="3912"/>
    </w:pPr>
  </w:style>
  <w:style w:type="paragraph" w:customStyle="1" w:styleId="Status">
    <w:name w:val="Status"/>
    <w:basedOn w:val="Normal"/>
    <w:semiHidden/>
  </w:style>
  <w:style w:type="paragraph" w:customStyle="1" w:styleId="Bilaga">
    <w:name w:val="Bilaga"/>
    <w:basedOn w:val="Normal"/>
    <w:next w:val="Normal"/>
    <w:semiHidden/>
    <w:rsid w:val="00EA6E10"/>
  </w:style>
  <w:style w:type="paragraph" w:customStyle="1" w:styleId="Dokumenttyp">
    <w:name w:val="Dokumenttyp"/>
    <w:basedOn w:val="Normal"/>
    <w:semiHidden/>
    <w:rPr>
      <w:caps/>
      <w:szCs w:val="22"/>
    </w:rPr>
  </w:style>
  <w:style w:type="paragraph" w:styleId="Numreradlista">
    <w:name w:val="List Number"/>
    <w:basedOn w:val="Normal"/>
    <w:autoRedefine/>
    <w:rsid w:val="00AE05FE"/>
    <w:pPr>
      <w:numPr>
        <w:numId w:val="7"/>
      </w:numPr>
      <w:ind w:left="420"/>
    </w:pPr>
  </w:style>
  <w:style w:type="paragraph" w:styleId="Punktlista">
    <w:name w:val="List Bullet"/>
    <w:basedOn w:val="Normal"/>
    <w:autoRedefine/>
    <w:rsid w:val="00AE05FE"/>
    <w:pPr>
      <w:numPr>
        <w:numId w:val="8"/>
      </w:numPr>
      <w:ind w:left="357"/>
    </w:pPr>
    <w:rPr>
      <w:noProof/>
    </w:rPr>
  </w:style>
  <w:style w:type="character" w:styleId="Hyperlnk">
    <w:name w:val="Hyperlink"/>
    <w:basedOn w:val="Standardstycketeckensnitt"/>
    <w:semiHidden/>
    <w:rsid w:val="005D7F0A"/>
    <w:rPr>
      <w:color w:val="0000FF"/>
      <w:u w:val="single"/>
    </w:rPr>
  </w:style>
  <w:style w:type="paragraph" w:customStyle="1" w:styleId="Rubriknumrerad1">
    <w:name w:val="Rubrik_numrerad_1"/>
    <w:basedOn w:val="Normal"/>
    <w:next w:val="Normal"/>
    <w:autoRedefine/>
    <w:rsid w:val="00AE05FE"/>
    <w:pPr>
      <w:keepNext/>
      <w:numPr>
        <w:numId w:val="15"/>
      </w:numPr>
      <w:tabs>
        <w:tab w:val="clear" w:pos="1304"/>
        <w:tab w:val="num" w:pos="360"/>
      </w:tabs>
      <w:spacing w:after="120" w:line="270" w:lineRule="exact"/>
      <w:ind w:left="0" w:firstLine="0"/>
    </w:pPr>
    <w:rPr>
      <w:b/>
      <w:sz w:val="24"/>
    </w:rPr>
  </w:style>
  <w:style w:type="paragraph" w:customStyle="1" w:styleId="Rubriknumrerad11">
    <w:name w:val="Rubrik_numrerad_1.1"/>
    <w:basedOn w:val="Normal"/>
    <w:next w:val="Normal"/>
    <w:autoRedefine/>
    <w:rsid w:val="00AE05FE"/>
    <w:pPr>
      <w:numPr>
        <w:ilvl w:val="1"/>
        <w:numId w:val="15"/>
      </w:numPr>
      <w:tabs>
        <w:tab w:val="clear" w:pos="1304"/>
        <w:tab w:val="num" w:pos="360"/>
      </w:tabs>
      <w:spacing w:after="120" w:line="270" w:lineRule="exact"/>
      <w:ind w:left="0" w:firstLine="0"/>
    </w:pPr>
    <w:rPr>
      <w:b/>
      <w:sz w:val="24"/>
    </w:rPr>
  </w:style>
  <w:style w:type="character" w:customStyle="1" w:styleId="Datumfast">
    <w:name w:val="Datum_fast"/>
    <w:basedOn w:val="Standardstycketeckensnitt"/>
    <w:semiHidden/>
    <w:rPr>
      <w:rFonts w:ascii="Times New Roman" w:hAnsi="Times New Roman"/>
      <w:sz w:val="22"/>
    </w:rPr>
  </w:style>
  <w:style w:type="paragraph" w:customStyle="1" w:styleId="Rubriknumrerad111">
    <w:name w:val="Rubrik_numrerad_1.1.1"/>
    <w:basedOn w:val="Normal"/>
    <w:next w:val="Normal"/>
    <w:autoRedefine/>
    <w:rsid w:val="00AE05FE"/>
    <w:pPr>
      <w:numPr>
        <w:ilvl w:val="2"/>
        <w:numId w:val="15"/>
      </w:numPr>
      <w:tabs>
        <w:tab w:val="clear" w:pos="1304"/>
        <w:tab w:val="num" w:pos="360"/>
      </w:tabs>
      <w:spacing w:after="120" w:line="270" w:lineRule="exact"/>
      <w:ind w:left="0" w:firstLine="0"/>
    </w:pPr>
    <w:rPr>
      <w:b/>
      <w:sz w:val="24"/>
    </w:rPr>
  </w:style>
  <w:style w:type="paragraph" w:customStyle="1" w:styleId="Indraghngande">
    <w:name w:val="Indrag hängande"/>
    <w:basedOn w:val="Normal"/>
    <w:next w:val="Normal"/>
    <w:rsid w:val="009C5DDA"/>
    <w:pPr>
      <w:ind w:left="3912" w:hanging="1304"/>
    </w:pPr>
  </w:style>
  <w:style w:type="paragraph" w:customStyle="1" w:styleId="Skord">
    <w:name w:val="Sökord"/>
    <w:basedOn w:val="Normal"/>
    <w:next w:val="Normal"/>
    <w:pPr>
      <w:ind w:hanging="2608"/>
    </w:pPr>
  </w:style>
  <w:style w:type="paragraph" w:customStyle="1" w:styleId="Cellrubrik">
    <w:name w:val="Cellrubrik"/>
    <w:basedOn w:val="Rubrik1"/>
    <w:semiHidden/>
    <w:pPr>
      <w:widowControl w:val="0"/>
      <w:spacing w:after="0" w:line="180" w:lineRule="exact"/>
      <w:ind w:left="-57"/>
      <w:outlineLvl w:val="9"/>
    </w:pPr>
    <w:rPr>
      <w:b/>
      <w:kern w:val="0"/>
      <w:sz w:val="14"/>
      <w:szCs w:val="20"/>
      <w:lang w:val="en-AU"/>
    </w:rPr>
  </w:style>
  <w:style w:type="paragraph" w:styleId="Datum">
    <w:name w:val="Date"/>
    <w:basedOn w:val="Normal"/>
    <w:next w:val="Normal"/>
    <w:semiHidden/>
  </w:style>
  <w:style w:type="paragraph" w:customStyle="1" w:styleId="Dnr">
    <w:name w:val="Dnr"/>
    <w:semiHidden/>
    <w:pPr>
      <w:spacing w:line="240" w:lineRule="exact"/>
    </w:pPr>
    <w:rPr>
      <w:sz w:val="22"/>
    </w:rPr>
  </w:style>
  <w:style w:type="character" w:customStyle="1" w:styleId="SidfotChar">
    <w:name w:val="Sidfot Char"/>
    <w:basedOn w:val="Standardstycketeckensnitt"/>
    <w:link w:val="Sidfot"/>
    <w:semiHidden/>
    <w:locked/>
    <w:rsid w:val="00F167E7"/>
    <w:rPr>
      <w:rFonts w:ascii="Arial" w:hAnsi="Arial"/>
      <w:sz w:val="16"/>
      <w:szCs w:val="24"/>
      <w:lang w:val="sv-SE" w:eastAsia="sv-SE" w:bidi="ar-SA"/>
    </w:rPr>
  </w:style>
  <w:style w:type="character" w:styleId="Platshllartext">
    <w:name w:val="Placeholder Text"/>
    <w:basedOn w:val="Standardstycketeckensnitt"/>
    <w:uiPriority w:val="99"/>
    <w:semiHidden/>
    <w:rsid w:val="00D1609A"/>
    <w:rPr>
      <w:color w:val="808080"/>
    </w:rPr>
  </w:style>
  <w:style w:type="paragraph" w:styleId="Ballongtext">
    <w:name w:val="Balloon Text"/>
    <w:basedOn w:val="Normal"/>
    <w:link w:val="BallongtextChar"/>
    <w:rsid w:val="00D1609A"/>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D1609A"/>
    <w:rPr>
      <w:rFonts w:ascii="Tahoma" w:hAnsi="Tahoma" w:cs="Tahoma"/>
      <w:sz w:val="16"/>
      <w:szCs w:val="16"/>
    </w:rPr>
  </w:style>
  <w:style w:type="character" w:customStyle="1" w:styleId="SidhuvudChar">
    <w:name w:val="Sidhuvud Char"/>
    <w:basedOn w:val="Standardstycketeckensnitt"/>
    <w:link w:val="Sidhuvud"/>
    <w:uiPriority w:val="99"/>
    <w:rsid w:val="00B40170"/>
    <w:rPr>
      <w:sz w:val="22"/>
      <w:szCs w:val="22"/>
    </w:rPr>
  </w:style>
  <w:style w:type="character" w:styleId="Stark">
    <w:name w:val="Strong"/>
    <w:basedOn w:val="Standardstycketeckensnitt"/>
    <w:rsid w:val="00F304FF"/>
    <w:rPr>
      <w:b/>
      <w:bCs/>
    </w:rPr>
  </w:style>
  <w:style w:type="paragraph" w:styleId="Underrubrik">
    <w:name w:val="Subtitle"/>
    <w:basedOn w:val="Normal"/>
    <w:next w:val="Normal"/>
    <w:link w:val="UnderrubrikChar"/>
    <w:rsid w:val="00F304FF"/>
    <w:pPr>
      <w:numPr>
        <w:ilvl w:val="1"/>
      </w:numPr>
    </w:pPr>
    <w:rPr>
      <w:rFonts w:asciiTheme="majorHAnsi" w:eastAsiaTheme="majorEastAsia" w:hAnsiTheme="majorHAnsi" w:cstheme="majorBidi"/>
      <w:i/>
      <w:iCs/>
      <w:color w:val="4F81BD" w:themeColor="accent1"/>
      <w:spacing w:val="15"/>
      <w:sz w:val="24"/>
    </w:rPr>
  </w:style>
  <w:style w:type="character" w:customStyle="1" w:styleId="UnderrubrikChar">
    <w:name w:val="Underrubrik Char"/>
    <w:basedOn w:val="Standardstycketeckensnitt"/>
    <w:link w:val="Underrubrik"/>
    <w:rsid w:val="00F304FF"/>
    <w:rPr>
      <w:rFonts w:asciiTheme="majorHAnsi" w:eastAsiaTheme="majorEastAsia" w:hAnsiTheme="majorHAnsi" w:cstheme="majorBidi"/>
      <w:i/>
      <w:iCs/>
      <w:color w:val="4F81BD" w:themeColor="accent1"/>
      <w:spacing w:val="15"/>
      <w:sz w:val="24"/>
      <w:szCs w:val="24"/>
    </w:rPr>
  </w:style>
  <w:style w:type="character" w:styleId="Diskretreferens">
    <w:name w:val="Subtle Reference"/>
    <w:basedOn w:val="Standardstycketeckensnitt"/>
    <w:uiPriority w:val="31"/>
    <w:rsid w:val="00F304FF"/>
    <w:rPr>
      <w:smallCaps/>
      <w:color w:val="C0504D" w:themeColor="accent2"/>
      <w:u w:val="single"/>
    </w:rPr>
  </w:style>
  <w:style w:type="paragraph" w:styleId="Liststycke">
    <w:name w:val="List Paragraph"/>
    <w:basedOn w:val="Normal"/>
    <w:uiPriority w:val="34"/>
    <w:rsid w:val="00F304FF"/>
    <w:pPr>
      <w:ind w:left="720"/>
      <w:contextualSpacing/>
    </w:pPr>
  </w:style>
  <w:style w:type="paragraph" w:styleId="Rubrik">
    <w:name w:val="Title"/>
    <w:basedOn w:val="Normal"/>
    <w:next w:val="Normal"/>
    <w:link w:val="RubrikChar"/>
    <w:rsid w:val="00F304F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F304FF"/>
    <w:rPr>
      <w:rFonts w:asciiTheme="majorHAnsi" w:eastAsiaTheme="majorEastAsia" w:hAnsiTheme="majorHAnsi" w:cstheme="majorBidi"/>
      <w:color w:val="17365D" w:themeColor="text2" w:themeShade="BF"/>
      <w:spacing w:val="5"/>
      <w:kern w:val="28"/>
      <w:sz w:val="52"/>
      <w:szCs w:val="52"/>
    </w:rPr>
  </w:style>
  <w:style w:type="character" w:styleId="Betoning">
    <w:name w:val="Emphasis"/>
    <w:basedOn w:val="Standardstycketeckensnitt"/>
    <w:rsid w:val="00F304FF"/>
    <w:rPr>
      <w:i/>
      <w:iCs/>
    </w:rPr>
  </w:style>
  <w:style w:type="paragraph" w:customStyle="1" w:styleId="Rubrik1-Numrering">
    <w:name w:val="Rubrik 1 - Numrering"/>
    <w:basedOn w:val="Rubrik1"/>
    <w:next w:val="Normal"/>
    <w:qFormat/>
    <w:rsid w:val="00001C48"/>
    <w:pPr>
      <w:numPr>
        <w:numId w:val="16"/>
      </w:numPr>
    </w:pPr>
  </w:style>
  <w:style w:type="paragraph" w:customStyle="1" w:styleId="Rubrik2-Numrering">
    <w:name w:val="Rubrik 2 - Numrering"/>
    <w:basedOn w:val="Rubrik2"/>
    <w:next w:val="Normal"/>
    <w:qFormat/>
    <w:rsid w:val="00001C48"/>
    <w:pPr>
      <w:numPr>
        <w:ilvl w:val="1"/>
        <w:numId w:val="21"/>
      </w:numPr>
    </w:pPr>
  </w:style>
  <w:style w:type="paragraph" w:customStyle="1" w:styleId="Rubrik3-Numrering">
    <w:name w:val="Rubrik 3 - Numrering"/>
    <w:basedOn w:val="Rubrik3"/>
    <w:next w:val="Normal"/>
    <w:qFormat/>
    <w:rsid w:val="002F0542"/>
    <w:pPr>
      <w:numPr>
        <w:ilvl w:val="2"/>
        <w:numId w:val="21"/>
      </w:numPr>
    </w:pPr>
  </w:style>
  <w:style w:type="paragraph" w:customStyle="1" w:styleId="Rubrik4-Numrering">
    <w:name w:val="Rubrik 4 - Numrering"/>
    <w:basedOn w:val="Rubrik4"/>
    <w:next w:val="Normal"/>
    <w:qFormat/>
    <w:rsid w:val="002F0542"/>
    <w:pPr>
      <w:numPr>
        <w:ilvl w:val="3"/>
        <w:numId w:val="21"/>
      </w:numPr>
    </w:pPr>
  </w:style>
  <w:style w:type="character" w:styleId="Kommentarsreferens">
    <w:name w:val="annotation reference"/>
    <w:basedOn w:val="Standardstycketeckensnitt"/>
    <w:semiHidden/>
    <w:unhideWhenUsed/>
    <w:rsid w:val="00717B7F"/>
    <w:rPr>
      <w:sz w:val="16"/>
      <w:szCs w:val="16"/>
    </w:rPr>
  </w:style>
  <w:style w:type="paragraph" w:styleId="Kommentarer">
    <w:name w:val="annotation text"/>
    <w:basedOn w:val="Normal"/>
    <w:link w:val="KommentarerChar"/>
    <w:semiHidden/>
    <w:unhideWhenUsed/>
    <w:rsid w:val="00717B7F"/>
    <w:pPr>
      <w:spacing w:line="240" w:lineRule="auto"/>
    </w:pPr>
    <w:rPr>
      <w:sz w:val="20"/>
      <w:szCs w:val="20"/>
    </w:rPr>
  </w:style>
  <w:style w:type="character" w:customStyle="1" w:styleId="KommentarerChar">
    <w:name w:val="Kommentarer Char"/>
    <w:basedOn w:val="Standardstycketeckensnitt"/>
    <w:link w:val="Kommentarer"/>
    <w:semiHidden/>
    <w:rsid w:val="00717B7F"/>
    <w:rPr>
      <w:rFonts w:ascii="Calibri" w:hAnsi="Calibri"/>
    </w:rPr>
  </w:style>
  <w:style w:type="paragraph" w:styleId="Kommentarsmne">
    <w:name w:val="annotation subject"/>
    <w:basedOn w:val="Kommentarer"/>
    <w:next w:val="Kommentarer"/>
    <w:link w:val="KommentarsmneChar"/>
    <w:semiHidden/>
    <w:unhideWhenUsed/>
    <w:rsid w:val="00717B7F"/>
    <w:rPr>
      <w:b/>
      <w:bCs/>
    </w:rPr>
  </w:style>
  <w:style w:type="character" w:customStyle="1" w:styleId="KommentarsmneChar">
    <w:name w:val="Kommentarsämne Char"/>
    <w:basedOn w:val="KommentarerChar"/>
    <w:link w:val="Kommentarsmne"/>
    <w:semiHidden/>
    <w:rsid w:val="00717B7F"/>
    <w:rPr>
      <w:rFonts w:ascii="Calibri" w:hAnsi="Calibri"/>
      <w:b/>
      <w:bCs/>
    </w:rPr>
  </w:style>
  <w:style w:type="character" w:styleId="Olstomnmnande">
    <w:name w:val="Unresolved Mention"/>
    <w:basedOn w:val="Standardstycketeckensnitt"/>
    <w:uiPriority w:val="99"/>
    <w:semiHidden/>
    <w:unhideWhenUsed/>
    <w:rsid w:val="00767266"/>
    <w:rPr>
      <w:color w:val="605E5C"/>
      <w:shd w:val="clear" w:color="auto" w:fill="E1DFDD"/>
    </w:rPr>
  </w:style>
  <w:style w:type="character" w:styleId="AnvndHyperlnk">
    <w:name w:val="FollowedHyperlink"/>
    <w:basedOn w:val="Standardstycketeckensnitt"/>
    <w:semiHidden/>
    <w:unhideWhenUsed/>
    <w:rsid w:val="00944F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1675</Words>
  <Characters>10807</Characters>
  <Application>Microsoft Office Word</Application>
  <DocSecurity>0</DocSecurity>
  <Lines>240</Lines>
  <Paragraphs>126</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LinksUpToDate>false</LinksUpToDate>
  <CharactersWithSpaces>12356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2023-05-25T13:00:00Z</dcterms:created>
  <dcterms:modified xsi:type="dcterms:W3CDTF">2023-05-25T13:00:00Z</dcterms:modified>
</cp:coreProperties>
</file>